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8AC48" w14:textId="77777777" w:rsidR="008C3B97" w:rsidRDefault="008C3B97" w:rsidP="00CC5A1E">
      <w:pPr>
        <w:pStyle w:val="11"/>
      </w:pPr>
      <w:r w:rsidRPr="008C3B97">
        <w:object w:dxaOrig="9180" w:dyaOrig="12631" w14:anchorId="231630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31.5pt" o:ole="">
            <v:imagedata r:id="rId8" o:title=""/>
          </v:shape>
          <o:OLEObject Type="Embed" ProgID="Acrobat.Document.DC" ShapeID="_x0000_i1025" DrawAspect="Content" ObjectID="_1709025843" r:id="rId9"/>
        </w:object>
      </w:r>
    </w:p>
    <w:p w14:paraId="63062683" w14:textId="77777777" w:rsidR="008C3B97" w:rsidRDefault="008C3B97" w:rsidP="008C3B97"/>
    <w:p w14:paraId="7E00600E" w14:textId="77777777" w:rsidR="008C3B97" w:rsidRDefault="008C3B97" w:rsidP="008C3B97"/>
    <w:p w14:paraId="6F71EB93" w14:textId="77777777" w:rsidR="008C3B97" w:rsidRPr="008C3B97" w:rsidRDefault="008C3B97" w:rsidP="008C3B97"/>
    <w:sdt>
      <w:sdtPr>
        <w:rPr>
          <w:rFonts w:eastAsiaTheme="minorHAnsi"/>
          <w:lang w:eastAsia="en-US"/>
        </w:rPr>
        <w:id w:val="-1759360989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noProof w:val="0"/>
          <w:lang w:eastAsia="ru-RU"/>
        </w:rPr>
      </w:sdtEndPr>
      <w:sdtContent>
        <w:p w14:paraId="0067553A" w14:textId="29632157" w:rsidR="00A12E0D" w:rsidRPr="00B617EC" w:rsidRDefault="005651D7" w:rsidP="00CC5A1E">
          <w:pPr>
            <w:pStyle w:val="11"/>
          </w:pPr>
          <w:r w:rsidRPr="00270739">
            <w:fldChar w:fldCharType="begin"/>
          </w:r>
          <w:r w:rsidR="00A12E0D" w:rsidRPr="00270739">
            <w:instrText xml:space="preserve"> TOC \o "1-3" \h \z \u </w:instrText>
          </w:r>
          <w:r w:rsidRPr="00270739">
            <w:fldChar w:fldCharType="separate"/>
          </w:r>
          <w:hyperlink w:anchor="_Toc530143989" w:history="1">
            <w:r w:rsidR="00A12E0D" w:rsidRPr="00B617EC">
              <w:rPr>
                <w:rStyle w:val="a7"/>
                <w:sz w:val="24"/>
                <w:szCs w:val="24"/>
              </w:rPr>
              <w:t xml:space="preserve">Паспорт программы энергосбережения и повышения энергетической эффективности муниципального бюджетного образовательного учреждения </w:t>
            </w:r>
            <w:r w:rsidR="00167A25">
              <w:rPr>
                <w:rStyle w:val="a7"/>
                <w:sz w:val="24"/>
                <w:szCs w:val="24"/>
              </w:rPr>
              <w:t xml:space="preserve">Красноборской средней общеобразовательной школы </w:t>
            </w:r>
            <w:r w:rsidR="00A12E0D" w:rsidRPr="00B617EC">
              <w:rPr>
                <w:rStyle w:val="a7"/>
                <w:sz w:val="24"/>
                <w:szCs w:val="24"/>
              </w:rPr>
              <w:t>Агрызского муниципального района Республики Татарстан</w:t>
            </w:r>
            <w:r w:rsidR="00A12E0D" w:rsidRPr="00B617EC">
              <w:rPr>
                <w:webHidden/>
              </w:rPr>
              <w:tab/>
            </w:r>
            <w:r w:rsidRPr="00B617EC">
              <w:rPr>
                <w:webHidden/>
              </w:rPr>
              <w:fldChar w:fldCharType="begin"/>
            </w:r>
            <w:r w:rsidR="00A12E0D" w:rsidRPr="00B617EC">
              <w:rPr>
                <w:webHidden/>
              </w:rPr>
              <w:instrText xml:space="preserve"> PAGEREF _Toc530143989 \h </w:instrText>
            </w:r>
            <w:r w:rsidRPr="00B617EC">
              <w:rPr>
                <w:webHidden/>
              </w:rPr>
            </w:r>
            <w:r w:rsidRPr="00B617EC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3</w:t>
            </w:r>
            <w:r w:rsidRPr="00B617EC">
              <w:rPr>
                <w:webHidden/>
              </w:rPr>
              <w:fldChar w:fldCharType="end"/>
            </w:r>
          </w:hyperlink>
        </w:p>
        <w:p w14:paraId="173D3810" w14:textId="77777777" w:rsidR="00A12E0D" w:rsidRPr="00B617EC" w:rsidRDefault="00652BDF" w:rsidP="00CC5A1E">
          <w:pPr>
            <w:pStyle w:val="11"/>
          </w:pPr>
          <w:hyperlink w:anchor="_Toc530143990" w:history="1">
            <w:r w:rsidR="00A12E0D" w:rsidRPr="00B617EC">
              <w:rPr>
                <w:rStyle w:val="a7"/>
                <w:sz w:val="24"/>
                <w:szCs w:val="24"/>
              </w:rPr>
              <w:t>Пояснительная записка.</w:t>
            </w:r>
            <w:r w:rsidR="00A12E0D" w:rsidRPr="00B617EC">
              <w:rPr>
                <w:webHidden/>
              </w:rPr>
              <w:tab/>
            </w:r>
            <w:r w:rsidR="005651D7" w:rsidRPr="00B617EC">
              <w:rPr>
                <w:webHidden/>
              </w:rPr>
              <w:fldChar w:fldCharType="begin"/>
            </w:r>
            <w:r w:rsidR="00A12E0D" w:rsidRPr="00B617EC">
              <w:rPr>
                <w:webHidden/>
              </w:rPr>
              <w:instrText xml:space="preserve"> PAGEREF _Toc530143990 \h </w:instrText>
            </w:r>
            <w:r w:rsidR="005651D7" w:rsidRPr="00B617EC">
              <w:rPr>
                <w:webHidden/>
              </w:rPr>
            </w:r>
            <w:r w:rsidR="005651D7" w:rsidRPr="00B617EC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4</w:t>
            </w:r>
            <w:r w:rsidR="005651D7" w:rsidRPr="00B617EC">
              <w:rPr>
                <w:webHidden/>
              </w:rPr>
              <w:fldChar w:fldCharType="end"/>
            </w:r>
          </w:hyperlink>
        </w:p>
        <w:p w14:paraId="229C74D0" w14:textId="77777777" w:rsidR="00A12E0D" w:rsidRPr="00B617EC" w:rsidRDefault="00652BDF" w:rsidP="00CC5A1E">
          <w:pPr>
            <w:pStyle w:val="11"/>
          </w:pPr>
          <w:hyperlink w:anchor="_Toc530143991" w:history="1">
            <w:r w:rsidR="00A12E0D" w:rsidRPr="00B617EC">
              <w:rPr>
                <w:rStyle w:val="a7"/>
                <w:sz w:val="24"/>
                <w:szCs w:val="24"/>
              </w:rPr>
              <w:t>Цель программы</w:t>
            </w:r>
            <w:r w:rsidR="00A12E0D" w:rsidRPr="00B617EC">
              <w:rPr>
                <w:webHidden/>
              </w:rPr>
              <w:tab/>
            </w:r>
            <w:r w:rsidR="005651D7" w:rsidRPr="00B617EC">
              <w:rPr>
                <w:webHidden/>
              </w:rPr>
              <w:fldChar w:fldCharType="begin"/>
            </w:r>
            <w:r w:rsidR="00A12E0D" w:rsidRPr="00B617EC">
              <w:rPr>
                <w:webHidden/>
              </w:rPr>
              <w:instrText xml:space="preserve"> PAGEREF _Toc530143991 \h </w:instrText>
            </w:r>
            <w:r w:rsidR="005651D7" w:rsidRPr="00B617EC">
              <w:rPr>
                <w:webHidden/>
              </w:rPr>
            </w:r>
            <w:r w:rsidR="005651D7" w:rsidRPr="00B617EC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7</w:t>
            </w:r>
            <w:r w:rsidR="005651D7" w:rsidRPr="00B617EC">
              <w:rPr>
                <w:webHidden/>
              </w:rPr>
              <w:fldChar w:fldCharType="end"/>
            </w:r>
          </w:hyperlink>
        </w:p>
        <w:p w14:paraId="673A1DD7" w14:textId="77777777" w:rsidR="00A12E0D" w:rsidRPr="00B617EC" w:rsidRDefault="00652BDF" w:rsidP="00CC5A1E">
          <w:pPr>
            <w:pStyle w:val="11"/>
          </w:pPr>
          <w:hyperlink w:anchor="_Toc530143992" w:history="1">
            <w:r w:rsidR="00A12E0D" w:rsidRPr="00B617EC">
              <w:rPr>
                <w:rStyle w:val="a7"/>
                <w:sz w:val="24"/>
                <w:szCs w:val="24"/>
              </w:rPr>
              <w:t>Задачи программы</w:t>
            </w:r>
            <w:r w:rsidR="00A12E0D" w:rsidRPr="00B617EC">
              <w:rPr>
                <w:webHidden/>
              </w:rPr>
              <w:tab/>
            </w:r>
            <w:r w:rsidR="005651D7" w:rsidRPr="00B617EC">
              <w:rPr>
                <w:webHidden/>
              </w:rPr>
              <w:fldChar w:fldCharType="begin"/>
            </w:r>
            <w:r w:rsidR="00A12E0D" w:rsidRPr="00B617EC">
              <w:rPr>
                <w:webHidden/>
              </w:rPr>
              <w:instrText xml:space="preserve"> PAGEREF _Toc530143992 \h </w:instrText>
            </w:r>
            <w:r w:rsidR="005651D7" w:rsidRPr="00B617EC">
              <w:rPr>
                <w:webHidden/>
              </w:rPr>
            </w:r>
            <w:r w:rsidR="005651D7" w:rsidRPr="00B617EC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8</w:t>
            </w:r>
            <w:r w:rsidR="005651D7" w:rsidRPr="00B617EC">
              <w:rPr>
                <w:webHidden/>
              </w:rPr>
              <w:fldChar w:fldCharType="end"/>
            </w:r>
          </w:hyperlink>
        </w:p>
        <w:p w14:paraId="3B97C20F" w14:textId="77777777" w:rsidR="00A12E0D" w:rsidRPr="00B617EC" w:rsidRDefault="00652BDF" w:rsidP="00CC5A1E">
          <w:pPr>
            <w:pStyle w:val="11"/>
          </w:pPr>
          <w:hyperlink w:anchor="_Toc530143993" w:history="1">
            <w:r w:rsidR="00A12E0D" w:rsidRPr="00B617EC">
              <w:rPr>
                <w:rStyle w:val="a7"/>
                <w:sz w:val="24"/>
                <w:szCs w:val="24"/>
              </w:rPr>
              <w:t>Основные принципы Программы</w:t>
            </w:r>
            <w:r w:rsidR="00A12E0D" w:rsidRPr="00B617EC">
              <w:rPr>
                <w:webHidden/>
              </w:rPr>
              <w:tab/>
            </w:r>
            <w:r w:rsidR="005651D7" w:rsidRPr="00B617EC">
              <w:rPr>
                <w:webHidden/>
              </w:rPr>
              <w:fldChar w:fldCharType="begin"/>
            </w:r>
            <w:r w:rsidR="00A12E0D" w:rsidRPr="00B617EC">
              <w:rPr>
                <w:webHidden/>
              </w:rPr>
              <w:instrText xml:space="preserve"> PAGEREF _Toc530143993 \h </w:instrText>
            </w:r>
            <w:r w:rsidR="005651D7" w:rsidRPr="00B617EC">
              <w:rPr>
                <w:webHidden/>
              </w:rPr>
            </w:r>
            <w:r w:rsidR="005651D7" w:rsidRPr="00B617EC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8</w:t>
            </w:r>
            <w:r w:rsidR="005651D7" w:rsidRPr="00B617EC">
              <w:rPr>
                <w:webHidden/>
              </w:rPr>
              <w:fldChar w:fldCharType="end"/>
            </w:r>
          </w:hyperlink>
        </w:p>
        <w:p w14:paraId="47FC8414" w14:textId="46C193A8" w:rsidR="00A12E0D" w:rsidRPr="00B617EC" w:rsidRDefault="00652BDF" w:rsidP="00CC5A1E">
          <w:pPr>
            <w:pStyle w:val="11"/>
          </w:pPr>
          <w:hyperlink w:anchor="_Toc530143994" w:history="1">
            <w:r w:rsidR="00A12E0D" w:rsidRPr="00B617EC">
              <w:rPr>
                <w:rStyle w:val="a7"/>
                <w:sz w:val="24"/>
                <w:szCs w:val="24"/>
              </w:rPr>
              <w:t xml:space="preserve">Управление энергосбережением </w:t>
            </w:r>
            <w:r w:rsidR="00167A25">
              <w:rPr>
                <w:rStyle w:val="a7"/>
                <w:sz w:val="24"/>
                <w:szCs w:val="24"/>
              </w:rPr>
              <w:t>в МБОУ Красноборской средней общеобразовательной школе</w:t>
            </w:r>
            <w:r w:rsidR="00A12E0D" w:rsidRPr="00B617EC">
              <w:rPr>
                <w:webHidden/>
              </w:rPr>
              <w:tab/>
            </w:r>
            <w:r w:rsidR="005651D7" w:rsidRPr="00B617EC">
              <w:rPr>
                <w:webHidden/>
              </w:rPr>
              <w:fldChar w:fldCharType="begin"/>
            </w:r>
            <w:r w:rsidR="00A12E0D" w:rsidRPr="00B617EC">
              <w:rPr>
                <w:webHidden/>
              </w:rPr>
              <w:instrText xml:space="preserve"> PAGEREF _Toc530143994 \h </w:instrText>
            </w:r>
            <w:r w:rsidR="005651D7" w:rsidRPr="00B617EC">
              <w:rPr>
                <w:webHidden/>
              </w:rPr>
            </w:r>
            <w:r w:rsidR="005651D7" w:rsidRPr="00B617EC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8</w:t>
            </w:r>
            <w:r w:rsidR="005651D7" w:rsidRPr="00B617EC">
              <w:rPr>
                <w:webHidden/>
              </w:rPr>
              <w:fldChar w:fldCharType="end"/>
            </w:r>
          </w:hyperlink>
        </w:p>
        <w:p w14:paraId="3D63C9CF" w14:textId="77777777" w:rsidR="00A12E0D" w:rsidRPr="00B617EC" w:rsidRDefault="00652BDF" w:rsidP="00CC5A1E">
          <w:pPr>
            <w:pStyle w:val="11"/>
          </w:pPr>
          <w:hyperlink w:anchor="_Toc530143995" w:history="1">
            <w:r w:rsidR="00A12E0D" w:rsidRPr="00B617EC">
              <w:rPr>
                <w:rStyle w:val="a7"/>
                <w:sz w:val="24"/>
                <w:szCs w:val="24"/>
              </w:rPr>
              <w:t>Финансовые механизмы реализации Программы.</w:t>
            </w:r>
            <w:r w:rsidR="00A12E0D" w:rsidRPr="00B617EC">
              <w:rPr>
                <w:webHidden/>
              </w:rPr>
              <w:tab/>
            </w:r>
            <w:r w:rsidR="005651D7" w:rsidRPr="00B617EC">
              <w:rPr>
                <w:webHidden/>
              </w:rPr>
              <w:fldChar w:fldCharType="begin"/>
            </w:r>
            <w:r w:rsidR="00A12E0D" w:rsidRPr="00B617EC">
              <w:rPr>
                <w:webHidden/>
              </w:rPr>
              <w:instrText xml:space="preserve"> PAGEREF _Toc530143995 \h </w:instrText>
            </w:r>
            <w:r w:rsidR="005651D7" w:rsidRPr="00B617EC">
              <w:rPr>
                <w:webHidden/>
              </w:rPr>
            </w:r>
            <w:r w:rsidR="005651D7" w:rsidRPr="00B617EC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9</w:t>
            </w:r>
            <w:r w:rsidR="005651D7" w:rsidRPr="00B617EC">
              <w:rPr>
                <w:webHidden/>
              </w:rPr>
              <w:fldChar w:fldCharType="end"/>
            </w:r>
          </w:hyperlink>
        </w:p>
        <w:p w14:paraId="3841DC2C" w14:textId="77777777" w:rsidR="00A12E0D" w:rsidRPr="00B617EC" w:rsidRDefault="00652BDF" w:rsidP="00CC5A1E">
          <w:pPr>
            <w:pStyle w:val="11"/>
          </w:pPr>
          <w:hyperlink w:anchor="_Toc530143996" w:history="1">
            <w:r w:rsidR="00A12E0D" w:rsidRPr="00B617EC">
              <w:rPr>
                <w:rStyle w:val="a7"/>
                <w:sz w:val="24"/>
                <w:szCs w:val="24"/>
              </w:rPr>
              <w:t>Энергосберегающие мероприятия</w:t>
            </w:r>
            <w:r w:rsidR="00A12E0D" w:rsidRPr="00B617EC">
              <w:rPr>
                <w:webHidden/>
              </w:rPr>
              <w:tab/>
            </w:r>
            <w:r w:rsidR="005651D7" w:rsidRPr="00B617EC">
              <w:rPr>
                <w:webHidden/>
              </w:rPr>
              <w:fldChar w:fldCharType="begin"/>
            </w:r>
            <w:r w:rsidR="00A12E0D" w:rsidRPr="00B617EC">
              <w:rPr>
                <w:webHidden/>
              </w:rPr>
              <w:instrText xml:space="preserve"> PAGEREF _Toc530143996 \h </w:instrText>
            </w:r>
            <w:r w:rsidR="005651D7" w:rsidRPr="00B617EC">
              <w:rPr>
                <w:webHidden/>
              </w:rPr>
            </w:r>
            <w:r w:rsidR="005651D7" w:rsidRPr="00B617EC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9</w:t>
            </w:r>
            <w:r w:rsidR="005651D7" w:rsidRPr="00B617EC">
              <w:rPr>
                <w:webHidden/>
              </w:rPr>
              <w:fldChar w:fldCharType="end"/>
            </w:r>
          </w:hyperlink>
        </w:p>
        <w:p w14:paraId="51A852E2" w14:textId="77777777" w:rsidR="00A12E0D" w:rsidRPr="00B617EC" w:rsidRDefault="00652BDF" w:rsidP="00CC5A1E">
          <w:pPr>
            <w:pStyle w:val="11"/>
          </w:pPr>
          <w:hyperlink w:anchor="_Toc530143997" w:history="1">
            <w:r w:rsidR="00A12E0D" w:rsidRPr="00B617EC">
              <w:rPr>
                <w:rStyle w:val="a7"/>
                <w:sz w:val="24"/>
                <w:szCs w:val="24"/>
              </w:rPr>
              <w:t>Приоритетные технические направления Программы.</w:t>
            </w:r>
            <w:r w:rsidR="00A12E0D" w:rsidRPr="00B617EC">
              <w:rPr>
                <w:webHidden/>
              </w:rPr>
              <w:tab/>
            </w:r>
            <w:r w:rsidR="005651D7" w:rsidRPr="00B617EC">
              <w:rPr>
                <w:webHidden/>
              </w:rPr>
              <w:fldChar w:fldCharType="begin"/>
            </w:r>
            <w:r w:rsidR="00A12E0D" w:rsidRPr="00B617EC">
              <w:rPr>
                <w:webHidden/>
              </w:rPr>
              <w:instrText xml:space="preserve"> PAGEREF _Toc530143997 \h </w:instrText>
            </w:r>
            <w:r w:rsidR="005651D7" w:rsidRPr="00B617EC">
              <w:rPr>
                <w:webHidden/>
              </w:rPr>
            </w:r>
            <w:r w:rsidR="005651D7" w:rsidRPr="00B617EC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10</w:t>
            </w:r>
            <w:r w:rsidR="005651D7" w:rsidRPr="00B617EC">
              <w:rPr>
                <w:webHidden/>
              </w:rPr>
              <w:fldChar w:fldCharType="end"/>
            </w:r>
          </w:hyperlink>
        </w:p>
        <w:p w14:paraId="41808C35" w14:textId="47EFD354" w:rsidR="00A12E0D" w:rsidRPr="00B617EC" w:rsidRDefault="00652BDF" w:rsidP="00CC5A1E">
          <w:pPr>
            <w:pStyle w:val="11"/>
          </w:pPr>
          <w:hyperlink w:anchor="_Toc530143998" w:history="1">
            <w:r w:rsidR="00A12E0D" w:rsidRPr="00B617EC">
              <w:rPr>
                <w:rStyle w:val="a7"/>
                <w:sz w:val="24"/>
                <w:szCs w:val="24"/>
              </w:rPr>
              <w:t>План мероприятий энергосбережения на 2018 - 202</w:t>
            </w:r>
            <w:r w:rsidR="006E4C9E">
              <w:rPr>
                <w:rStyle w:val="a7"/>
                <w:sz w:val="24"/>
                <w:szCs w:val="24"/>
              </w:rPr>
              <w:t>2</w:t>
            </w:r>
            <w:r w:rsidR="00A12E0D" w:rsidRPr="00B617EC">
              <w:rPr>
                <w:rStyle w:val="a7"/>
                <w:sz w:val="24"/>
                <w:szCs w:val="24"/>
              </w:rPr>
              <w:t xml:space="preserve"> годы в МБОУ </w:t>
            </w:r>
            <w:r w:rsidR="00167A25">
              <w:rPr>
                <w:rStyle w:val="a7"/>
                <w:sz w:val="24"/>
                <w:szCs w:val="24"/>
              </w:rPr>
              <w:t xml:space="preserve">Красноборской средней общеобразовательной школе </w:t>
            </w:r>
            <w:r w:rsidR="00A12E0D" w:rsidRPr="00B617EC">
              <w:rPr>
                <w:rStyle w:val="a7"/>
                <w:sz w:val="24"/>
                <w:szCs w:val="24"/>
              </w:rPr>
              <w:t>Агрызского муниципального района</w:t>
            </w:r>
            <w:r w:rsidR="00A12E0D" w:rsidRPr="00B617EC">
              <w:rPr>
                <w:webHidden/>
              </w:rPr>
              <w:tab/>
            </w:r>
            <w:r w:rsidR="005651D7" w:rsidRPr="00B617EC">
              <w:rPr>
                <w:webHidden/>
              </w:rPr>
              <w:fldChar w:fldCharType="begin"/>
            </w:r>
            <w:r w:rsidR="00A12E0D" w:rsidRPr="00B617EC">
              <w:rPr>
                <w:webHidden/>
              </w:rPr>
              <w:instrText xml:space="preserve"> PAGEREF _Toc530143998 \h </w:instrText>
            </w:r>
            <w:r w:rsidR="005651D7" w:rsidRPr="00B617EC">
              <w:rPr>
                <w:webHidden/>
              </w:rPr>
            </w:r>
            <w:r w:rsidR="005651D7" w:rsidRPr="00B617EC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11</w:t>
            </w:r>
            <w:r w:rsidR="005651D7" w:rsidRPr="00B617EC">
              <w:rPr>
                <w:webHidden/>
              </w:rPr>
              <w:fldChar w:fldCharType="end"/>
            </w:r>
          </w:hyperlink>
        </w:p>
        <w:p w14:paraId="7B8F9A80" w14:textId="77777777" w:rsidR="00A12E0D" w:rsidRPr="00270739" w:rsidRDefault="00652BDF" w:rsidP="00CC5A1E">
          <w:pPr>
            <w:pStyle w:val="11"/>
          </w:pPr>
          <w:hyperlink w:anchor="_Toc530143999" w:history="1">
            <w:r w:rsidR="00A12E0D" w:rsidRPr="00B617EC">
              <w:rPr>
                <w:rStyle w:val="a7"/>
                <w:sz w:val="24"/>
                <w:szCs w:val="24"/>
              </w:rPr>
              <w:t>Свод данных о мероприятиях по энергосбережению и повышению энергетической эффективности.</w:t>
            </w:r>
            <w:r w:rsidR="00A12E0D" w:rsidRPr="00B617EC">
              <w:rPr>
                <w:webHidden/>
              </w:rPr>
              <w:tab/>
            </w:r>
            <w:r w:rsidR="005651D7" w:rsidRPr="00B617EC">
              <w:rPr>
                <w:webHidden/>
              </w:rPr>
              <w:fldChar w:fldCharType="begin"/>
            </w:r>
            <w:r w:rsidR="00A12E0D" w:rsidRPr="00B617EC">
              <w:rPr>
                <w:webHidden/>
              </w:rPr>
              <w:instrText xml:space="preserve"> PAGEREF _Toc530143999 \h </w:instrText>
            </w:r>
            <w:r w:rsidR="005651D7" w:rsidRPr="00B617EC">
              <w:rPr>
                <w:webHidden/>
              </w:rPr>
            </w:r>
            <w:r w:rsidR="005651D7" w:rsidRPr="00B617EC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12</w:t>
            </w:r>
            <w:r w:rsidR="005651D7" w:rsidRPr="00B617EC">
              <w:rPr>
                <w:webHidden/>
              </w:rPr>
              <w:fldChar w:fldCharType="end"/>
            </w:r>
          </w:hyperlink>
        </w:p>
        <w:p w14:paraId="4F272B1E" w14:textId="77777777" w:rsidR="00A12E0D" w:rsidRPr="00270739" w:rsidRDefault="00652BDF">
          <w:pPr>
            <w:pStyle w:val="3"/>
            <w:tabs>
              <w:tab w:val="right" w:leader="dot" w:pos="9345"/>
            </w:tabs>
            <w:rPr>
              <w:noProof/>
            </w:rPr>
          </w:pPr>
          <w:hyperlink w:anchor="_Toc530144000" w:history="1">
            <w:r w:rsidR="00A12E0D" w:rsidRPr="00270739">
              <w:rPr>
                <w:rStyle w:val="a7"/>
                <w:rFonts w:ascii="Times New Roman" w:eastAsia="Times New Roman" w:hAnsi="Times New Roman" w:cs="Times New Roman"/>
                <w:b/>
                <w:bCs/>
                <w:noProof/>
                <w:lang w:bidi="ru-RU"/>
              </w:rPr>
              <w:t>Программа подлежит уточнению или изменению при выделении целевых средств учреждению, на внедрение энергосберегающих мероприятий.</w:t>
            </w:r>
            <w:r w:rsidR="00A12E0D" w:rsidRPr="00270739">
              <w:rPr>
                <w:noProof/>
                <w:webHidden/>
              </w:rPr>
              <w:tab/>
            </w:r>
            <w:r w:rsidR="005651D7" w:rsidRPr="00270739">
              <w:rPr>
                <w:noProof/>
                <w:webHidden/>
              </w:rPr>
              <w:fldChar w:fldCharType="begin"/>
            </w:r>
            <w:r w:rsidR="00A12E0D" w:rsidRPr="00270739">
              <w:rPr>
                <w:noProof/>
                <w:webHidden/>
              </w:rPr>
              <w:instrText xml:space="preserve"> PAGEREF _Toc530144000 \h </w:instrText>
            </w:r>
            <w:r w:rsidR="005651D7" w:rsidRPr="00270739">
              <w:rPr>
                <w:noProof/>
                <w:webHidden/>
              </w:rPr>
            </w:r>
            <w:r w:rsidR="005651D7" w:rsidRPr="00270739">
              <w:rPr>
                <w:noProof/>
                <w:webHidden/>
              </w:rPr>
              <w:fldChar w:fldCharType="separate"/>
            </w:r>
            <w:r w:rsidR="008E62EF">
              <w:rPr>
                <w:noProof/>
                <w:webHidden/>
              </w:rPr>
              <w:t>14</w:t>
            </w:r>
            <w:r w:rsidR="005651D7" w:rsidRPr="00270739">
              <w:rPr>
                <w:noProof/>
                <w:webHidden/>
              </w:rPr>
              <w:fldChar w:fldCharType="end"/>
            </w:r>
          </w:hyperlink>
        </w:p>
        <w:p w14:paraId="2CADF93D" w14:textId="77777777" w:rsidR="00A12E0D" w:rsidRPr="00CC5A1E" w:rsidRDefault="00652BDF" w:rsidP="00CC5A1E">
          <w:pPr>
            <w:pStyle w:val="11"/>
          </w:pPr>
          <w:hyperlink w:anchor="_Toc530144001" w:history="1">
            <w:r w:rsidR="00A12E0D" w:rsidRPr="00CC5A1E">
              <w:rPr>
                <w:rStyle w:val="a7"/>
              </w:rPr>
              <w:t>Кадровое сопровождение реализации Программы.</w:t>
            </w:r>
            <w:r w:rsidR="00A12E0D" w:rsidRPr="00CC5A1E">
              <w:rPr>
                <w:webHidden/>
              </w:rPr>
              <w:tab/>
            </w:r>
            <w:r w:rsidR="005651D7" w:rsidRPr="00CC5A1E">
              <w:rPr>
                <w:webHidden/>
              </w:rPr>
              <w:fldChar w:fldCharType="begin"/>
            </w:r>
            <w:r w:rsidR="00A12E0D" w:rsidRPr="00CC5A1E">
              <w:rPr>
                <w:webHidden/>
              </w:rPr>
              <w:instrText xml:space="preserve"> PAGEREF _Toc530144001 \h </w:instrText>
            </w:r>
            <w:r w:rsidR="005651D7" w:rsidRPr="00CC5A1E">
              <w:rPr>
                <w:webHidden/>
              </w:rPr>
            </w:r>
            <w:r w:rsidR="005651D7" w:rsidRPr="00CC5A1E">
              <w:rPr>
                <w:webHidden/>
              </w:rPr>
              <w:fldChar w:fldCharType="separate"/>
            </w:r>
            <w:r w:rsidR="008E62EF" w:rsidRPr="00CC5A1E">
              <w:rPr>
                <w:webHidden/>
              </w:rPr>
              <w:t>14</w:t>
            </w:r>
            <w:r w:rsidR="005651D7" w:rsidRPr="00CC5A1E">
              <w:rPr>
                <w:webHidden/>
              </w:rPr>
              <w:fldChar w:fldCharType="end"/>
            </w:r>
          </w:hyperlink>
        </w:p>
        <w:p w14:paraId="293F5CBF" w14:textId="77777777" w:rsidR="00A12E0D" w:rsidRPr="00270739" w:rsidRDefault="00652BDF" w:rsidP="00CC5A1E">
          <w:pPr>
            <w:pStyle w:val="11"/>
          </w:pPr>
          <w:hyperlink w:anchor="_Toc530144002" w:history="1">
            <w:r w:rsidR="00A12E0D" w:rsidRPr="00270739">
              <w:rPr>
                <w:rStyle w:val="a7"/>
              </w:rPr>
              <w:t>Сроки и этапы реализации Программы</w:t>
            </w:r>
            <w:r w:rsidR="00A12E0D" w:rsidRPr="00270739">
              <w:rPr>
                <w:webHidden/>
              </w:rPr>
              <w:tab/>
            </w:r>
            <w:r w:rsidR="005651D7" w:rsidRPr="00270739">
              <w:rPr>
                <w:webHidden/>
              </w:rPr>
              <w:fldChar w:fldCharType="begin"/>
            </w:r>
            <w:r w:rsidR="00A12E0D" w:rsidRPr="00270739">
              <w:rPr>
                <w:webHidden/>
              </w:rPr>
              <w:instrText xml:space="preserve"> PAGEREF _Toc530144002 \h </w:instrText>
            </w:r>
            <w:r w:rsidR="005651D7" w:rsidRPr="00270739">
              <w:rPr>
                <w:webHidden/>
              </w:rPr>
            </w:r>
            <w:r w:rsidR="005651D7" w:rsidRPr="00270739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15</w:t>
            </w:r>
            <w:r w:rsidR="005651D7" w:rsidRPr="00270739">
              <w:rPr>
                <w:webHidden/>
              </w:rPr>
              <w:fldChar w:fldCharType="end"/>
            </w:r>
          </w:hyperlink>
        </w:p>
        <w:p w14:paraId="7ED5DF14" w14:textId="77777777" w:rsidR="00A12E0D" w:rsidRPr="00270739" w:rsidRDefault="00652BDF" w:rsidP="00CC5A1E">
          <w:pPr>
            <w:pStyle w:val="11"/>
          </w:pPr>
          <w:hyperlink w:anchor="_Toc530144003" w:history="1">
            <w:r w:rsidR="00A12E0D" w:rsidRPr="00270739">
              <w:rPr>
                <w:rStyle w:val="a7"/>
              </w:rPr>
              <w:t>Заключение</w:t>
            </w:r>
            <w:r w:rsidR="00A12E0D" w:rsidRPr="00270739">
              <w:rPr>
                <w:webHidden/>
              </w:rPr>
              <w:tab/>
            </w:r>
            <w:r w:rsidR="005651D7" w:rsidRPr="00270739">
              <w:rPr>
                <w:webHidden/>
              </w:rPr>
              <w:fldChar w:fldCharType="begin"/>
            </w:r>
            <w:r w:rsidR="00A12E0D" w:rsidRPr="00270739">
              <w:rPr>
                <w:webHidden/>
              </w:rPr>
              <w:instrText xml:space="preserve"> PAGEREF _Toc530144003 \h </w:instrText>
            </w:r>
            <w:r w:rsidR="005651D7" w:rsidRPr="00270739">
              <w:rPr>
                <w:webHidden/>
              </w:rPr>
            </w:r>
            <w:r w:rsidR="005651D7" w:rsidRPr="00270739">
              <w:rPr>
                <w:webHidden/>
              </w:rPr>
              <w:fldChar w:fldCharType="separate"/>
            </w:r>
            <w:r w:rsidR="008E62EF">
              <w:rPr>
                <w:webHidden/>
              </w:rPr>
              <w:t>15</w:t>
            </w:r>
            <w:r w:rsidR="005651D7" w:rsidRPr="00270739">
              <w:rPr>
                <w:webHidden/>
              </w:rPr>
              <w:fldChar w:fldCharType="end"/>
            </w:r>
          </w:hyperlink>
        </w:p>
        <w:p w14:paraId="6DDBFE58" w14:textId="77777777" w:rsidR="00A12E0D" w:rsidRDefault="005651D7">
          <w:r w:rsidRPr="00270739">
            <w:rPr>
              <w:b/>
              <w:bCs/>
            </w:rPr>
            <w:fldChar w:fldCharType="end"/>
          </w:r>
        </w:p>
      </w:sdtContent>
    </w:sdt>
    <w:p w14:paraId="2BB96E61" w14:textId="77777777" w:rsidR="005E0021" w:rsidRDefault="005E0021" w:rsidP="005E0021">
      <w:pPr>
        <w:rPr>
          <w:rFonts w:ascii="Times New Roman" w:hAnsi="Times New Roman" w:cs="Times New Roman"/>
          <w:sz w:val="28"/>
          <w:szCs w:val="28"/>
        </w:rPr>
      </w:pPr>
    </w:p>
    <w:p w14:paraId="03CC552F" w14:textId="77777777" w:rsidR="005E0021" w:rsidRDefault="005E0021" w:rsidP="005E0021">
      <w:pPr>
        <w:rPr>
          <w:rFonts w:ascii="Times New Roman" w:hAnsi="Times New Roman" w:cs="Times New Roman"/>
          <w:sz w:val="28"/>
          <w:szCs w:val="28"/>
        </w:rPr>
      </w:pPr>
    </w:p>
    <w:p w14:paraId="50ECACA9" w14:textId="77777777" w:rsidR="005E0021" w:rsidRDefault="005E0021" w:rsidP="005E0021">
      <w:pPr>
        <w:rPr>
          <w:rFonts w:ascii="Times New Roman" w:hAnsi="Times New Roman" w:cs="Times New Roman"/>
          <w:sz w:val="28"/>
          <w:szCs w:val="28"/>
        </w:rPr>
      </w:pPr>
    </w:p>
    <w:p w14:paraId="22A8BF44" w14:textId="77777777" w:rsidR="005E0021" w:rsidRDefault="005E0021" w:rsidP="005E0021">
      <w:pPr>
        <w:rPr>
          <w:rFonts w:ascii="Times New Roman" w:hAnsi="Times New Roman" w:cs="Times New Roman"/>
          <w:sz w:val="28"/>
          <w:szCs w:val="28"/>
        </w:rPr>
      </w:pPr>
    </w:p>
    <w:p w14:paraId="3EBE4E73" w14:textId="77777777" w:rsidR="005E0021" w:rsidRDefault="005E0021" w:rsidP="005E0021">
      <w:pPr>
        <w:rPr>
          <w:rFonts w:ascii="Times New Roman" w:hAnsi="Times New Roman" w:cs="Times New Roman"/>
          <w:sz w:val="28"/>
          <w:szCs w:val="28"/>
        </w:rPr>
      </w:pPr>
    </w:p>
    <w:p w14:paraId="25D454D7" w14:textId="77777777" w:rsidR="005E0021" w:rsidRDefault="005E0021" w:rsidP="005E0021">
      <w:pPr>
        <w:rPr>
          <w:rFonts w:ascii="Times New Roman" w:hAnsi="Times New Roman" w:cs="Times New Roman"/>
          <w:sz w:val="28"/>
          <w:szCs w:val="28"/>
        </w:rPr>
      </w:pPr>
    </w:p>
    <w:p w14:paraId="5DC78562" w14:textId="77777777" w:rsidR="005E0021" w:rsidRDefault="005E0021" w:rsidP="005E0021">
      <w:pPr>
        <w:rPr>
          <w:rFonts w:ascii="Times New Roman" w:hAnsi="Times New Roman" w:cs="Times New Roman"/>
          <w:sz w:val="28"/>
          <w:szCs w:val="28"/>
        </w:rPr>
      </w:pPr>
    </w:p>
    <w:p w14:paraId="4A54F32B" w14:textId="77777777" w:rsidR="005E0021" w:rsidRDefault="005E0021" w:rsidP="005E0021">
      <w:pPr>
        <w:rPr>
          <w:rFonts w:ascii="Times New Roman" w:hAnsi="Times New Roman" w:cs="Times New Roman"/>
          <w:sz w:val="28"/>
          <w:szCs w:val="28"/>
        </w:rPr>
      </w:pPr>
    </w:p>
    <w:p w14:paraId="3801880C" w14:textId="77777777" w:rsidR="005E0021" w:rsidRDefault="005E0021" w:rsidP="005E0021">
      <w:pPr>
        <w:rPr>
          <w:rFonts w:ascii="Times New Roman" w:hAnsi="Times New Roman" w:cs="Times New Roman"/>
          <w:sz w:val="28"/>
          <w:szCs w:val="28"/>
        </w:rPr>
      </w:pPr>
    </w:p>
    <w:p w14:paraId="2DCCFC84" w14:textId="77777777" w:rsidR="005E0021" w:rsidRDefault="005E0021" w:rsidP="005E0021">
      <w:pPr>
        <w:rPr>
          <w:rFonts w:ascii="Times New Roman" w:hAnsi="Times New Roman" w:cs="Times New Roman"/>
          <w:sz w:val="28"/>
          <w:szCs w:val="28"/>
        </w:rPr>
      </w:pPr>
    </w:p>
    <w:p w14:paraId="2C002AB9" w14:textId="77777777" w:rsidR="005E0021" w:rsidRDefault="005E0021" w:rsidP="005E0021">
      <w:pPr>
        <w:rPr>
          <w:rFonts w:ascii="Times New Roman" w:hAnsi="Times New Roman" w:cs="Times New Roman"/>
          <w:sz w:val="28"/>
          <w:szCs w:val="28"/>
        </w:rPr>
      </w:pPr>
    </w:p>
    <w:p w14:paraId="1D73BBB9" w14:textId="77777777" w:rsidR="005E0021" w:rsidRPr="00270739" w:rsidRDefault="005E0021" w:rsidP="004131E9">
      <w:pPr>
        <w:pStyle w:val="1"/>
        <w:rPr>
          <w:color w:val="000000" w:themeColor="text1"/>
        </w:rPr>
      </w:pPr>
      <w:bookmarkStart w:id="0" w:name="_Toc530143989"/>
      <w:r w:rsidRPr="00270739">
        <w:rPr>
          <w:color w:val="000000" w:themeColor="text1"/>
        </w:rPr>
        <w:lastRenderedPageBreak/>
        <w:t xml:space="preserve">Паспорт программы энергосбережения и повышения энергетической эффективности муниципального бюджетного образовательного учреждения  </w:t>
      </w:r>
      <w:r w:rsidR="00270739">
        <w:rPr>
          <w:color w:val="000000" w:themeColor="text1"/>
        </w:rPr>
        <w:t xml:space="preserve">Красноборской средней общеобразовательной школы </w:t>
      </w:r>
      <w:r w:rsidRPr="00270739">
        <w:rPr>
          <w:color w:val="000000" w:themeColor="text1"/>
        </w:rPr>
        <w:t xml:space="preserve"> Агрызского муниципального района Республики Татарстан</w:t>
      </w:r>
      <w:bookmarkEnd w:id="0"/>
      <w:r w:rsidRPr="00270739">
        <w:rPr>
          <w:color w:val="000000" w:themeColor="text1"/>
        </w:rPr>
        <w:t xml:space="preserve"> 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2943"/>
        <w:gridCol w:w="6804"/>
      </w:tblGrid>
      <w:tr w:rsidR="005E0021" w14:paraId="3603E060" w14:textId="77777777" w:rsidTr="005E0021">
        <w:tc>
          <w:tcPr>
            <w:tcW w:w="2943" w:type="dxa"/>
          </w:tcPr>
          <w:p w14:paraId="7BF56ABD" w14:textId="77777777" w:rsidR="005E0021" w:rsidRPr="00FE5467" w:rsidRDefault="005E0021" w:rsidP="005E0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4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Полное наименование  организации </w:t>
            </w:r>
          </w:p>
        </w:tc>
        <w:tc>
          <w:tcPr>
            <w:tcW w:w="6804" w:type="dxa"/>
          </w:tcPr>
          <w:p w14:paraId="110CE041" w14:textId="77777777" w:rsidR="005E0021" w:rsidRPr="00FE5467" w:rsidRDefault="00743DB3" w:rsidP="005E0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Красноборская средняя общеобразовательная школа Агрызского муниципального района Республики Татарстан</w:t>
            </w:r>
          </w:p>
        </w:tc>
      </w:tr>
      <w:tr w:rsidR="005E0021" w14:paraId="67C24294" w14:textId="77777777" w:rsidTr="005E0021">
        <w:tc>
          <w:tcPr>
            <w:tcW w:w="2943" w:type="dxa"/>
          </w:tcPr>
          <w:p w14:paraId="4DC396A5" w14:textId="77777777" w:rsidR="005E0021" w:rsidRPr="00FE5467" w:rsidRDefault="005E0021" w:rsidP="005E0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467">
              <w:rPr>
                <w:rFonts w:ascii="Times New Roman" w:hAnsi="Times New Roman" w:cs="Times New Roman"/>
                <w:b/>
                <w:sz w:val="24"/>
                <w:szCs w:val="24"/>
              </w:rPr>
              <w:t>Основание для разработки программы</w:t>
            </w:r>
          </w:p>
        </w:tc>
        <w:tc>
          <w:tcPr>
            <w:tcW w:w="6804" w:type="dxa"/>
          </w:tcPr>
          <w:p w14:paraId="637714A0" w14:textId="77777777" w:rsidR="00830E50" w:rsidRPr="00FE5467" w:rsidRDefault="00830E50" w:rsidP="00830E50">
            <w:pPr>
              <w:pStyle w:val="a4"/>
              <w:spacing w:before="0" w:beforeAutospacing="0" w:after="0" w:afterAutospacing="0"/>
              <w:textAlignment w:val="baseline"/>
            </w:pPr>
            <w:r w:rsidRPr="00FE5467">
              <w:rPr>
                <w:rFonts w:eastAsia="+mn-ea"/>
                <w:b/>
                <w:bCs/>
                <w:color w:val="000000"/>
                <w:kern w:val="24"/>
              </w:rPr>
              <w:t xml:space="preserve">Федеральный закон от 23.11.2009 г. № 261-ФЗ </w:t>
            </w:r>
            <w:r w:rsidRPr="00FE5467">
              <w:rPr>
                <w:rFonts w:eastAsia="+mn-ea"/>
                <w:color w:val="000000"/>
                <w:kern w:val="24"/>
              </w:rPr>
              <w:t>«Об энергосбережении и о повышении энергетической эффективности и о внесении изменений в отдельные законодательные акты РФ»;</w:t>
            </w:r>
          </w:p>
          <w:p w14:paraId="6A5F3269" w14:textId="77777777" w:rsidR="00830E50" w:rsidRPr="00FE5467" w:rsidRDefault="00830E50" w:rsidP="00830E5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E5467"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Постановление Правительства РФ от 31.12.2009 г. №1221 </w:t>
            </w:r>
            <w:r w:rsidRPr="00FE5467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«Об утверждении правил установления требований энергетической эффективности товаров, услуг, работ, размещения заказов для муниципальных нужд»;</w:t>
            </w:r>
          </w:p>
          <w:p w14:paraId="611DE2C0" w14:textId="77777777" w:rsidR="00830E50" w:rsidRPr="00FE5467" w:rsidRDefault="00830E50" w:rsidP="00830E5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E5467"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Постановление Правительства РФ от 31.12.2009 г. №1225 </w:t>
            </w:r>
            <w:r w:rsidRPr="00FE5467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«О требованиях к региональным и муниципальным программам в области энергосбережения и повышения энергетической эффективности»;</w:t>
            </w:r>
          </w:p>
          <w:p w14:paraId="5290BC36" w14:textId="77777777" w:rsidR="00830E50" w:rsidRPr="00FE5467" w:rsidRDefault="00830E50" w:rsidP="00830E50">
            <w:pPr>
              <w:textAlignment w:val="baseline"/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467"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Приказ Минэкономразвития РФ от 17.02.2010 г. № 61 </w:t>
            </w:r>
            <w:r w:rsidRPr="00FE5467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«Об утверждении примерного перечня мероприятий в обеспечении энергосбережения и повышения энергетической эффективности, который может быть использован в целях разработки региональных, муниципальных программ в области энергосбережения и повышения энергетической эффективности»;</w:t>
            </w:r>
          </w:p>
          <w:p w14:paraId="15914301" w14:textId="77777777" w:rsidR="00830E50" w:rsidRPr="00FE5467" w:rsidRDefault="00830E50" w:rsidP="00830E5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5467"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Приказ Минэкономразвития РФ от 24.11.2011 г. № 591 </w:t>
            </w:r>
            <w:r w:rsidRPr="00FE5467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«О порядке определения объемов снижения потребляемых государственным (муниципальным) учреждением ресурсов в сопоставимых условиях»;</w:t>
            </w:r>
          </w:p>
          <w:p w14:paraId="00C4399C" w14:textId="77777777" w:rsidR="00830E50" w:rsidRPr="00FE5467" w:rsidRDefault="00830E50" w:rsidP="00830E5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5467"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Приказ Минэнерго России от 30.06.2014 № 398</w:t>
            </w:r>
            <w:r w:rsidRPr="00FE5467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 xml:space="preserve"> «Об утверждении требований к форме программ в области энергосбережения и повышения энергетической эффективности организаций с участием государства и муниципального образования, организаций, осуществляющих регулируемые виды деятельности, и отчетности о ходе их реализации»;</w:t>
            </w:r>
          </w:p>
          <w:p w14:paraId="02E2CAA6" w14:textId="77777777" w:rsidR="00830E50" w:rsidRPr="00FE5467" w:rsidRDefault="00830E50" w:rsidP="00830E50">
            <w:pPr>
              <w:textAlignment w:val="baseline"/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467"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Приказ Минэнерго России от 30.06.2014 № 399 </w:t>
            </w:r>
            <w:r w:rsidRPr="00FE5467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«Об утверждении методики расчета значений целевых показателей в области энергосбережения и повышения энергетической эффективности, в том числе в сопоставимых условиях»;</w:t>
            </w:r>
          </w:p>
          <w:p w14:paraId="518505E4" w14:textId="77777777" w:rsidR="00830E50" w:rsidRPr="00FE5467" w:rsidRDefault="00830E50" w:rsidP="00830E5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E5467"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Приказ Минэнерго России от 11.12.2014 № 916 </w:t>
            </w:r>
            <w:r w:rsidRPr="00FE5467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«Об утверждении методических рекомендаций по разработке и реализации региональных и муниципальных программ в области энергосбережения и повышения энергетической эффективности»;</w:t>
            </w:r>
          </w:p>
          <w:p w14:paraId="773FDB05" w14:textId="77777777" w:rsidR="005E0021" w:rsidRPr="00FE5467" w:rsidRDefault="00830E50" w:rsidP="00830E5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E5467">
              <w:rPr>
                <w:rFonts w:ascii="Times New Roman" w:eastAsia="+mn-e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Приказ Минэнерго России от 04.12.2016 № 67 </w:t>
            </w:r>
            <w:r w:rsidRPr="00FE5467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 xml:space="preserve">«Об утверждении методики определения расчетно-измерительным способом объема потребления энергетического ресурса в натуральном выражении для реализации мероприятий, направленных на энергосбережение и повышение </w:t>
            </w:r>
            <w:r w:rsidRPr="00FE5467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lastRenderedPageBreak/>
              <w:t>энергетической эффективности».</w:t>
            </w:r>
          </w:p>
        </w:tc>
      </w:tr>
      <w:tr w:rsidR="00830E50" w14:paraId="529E16EE" w14:textId="77777777" w:rsidTr="005E0021">
        <w:tc>
          <w:tcPr>
            <w:tcW w:w="2943" w:type="dxa"/>
          </w:tcPr>
          <w:p w14:paraId="22811A09" w14:textId="77777777" w:rsidR="00830E50" w:rsidRDefault="00830E50" w:rsidP="005E0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Полное наименование исполнителей и (или) соискателей программы </w:t>
            </w:r>
          </w:p>
        </w:tc>
        <w:tc>
          <w:tcPr>
            <w:tcW w:w="6804" w:type="dxa"/>
          </w:tcPr>
          <w:p w14:paraId="4DD07ED2" w14:textId="2FC41E7A" w:rsidR="00830E50" w:rsidRPr="00830E50" w:rsidRDefault="00830E50" w:rsidP="00270739">
            <w:pPr>
              <w:pStyle w:val="a4"/>
              <w:spacing w:before="120" w:beforeAutospacing="0" w:after="0" w:afterAutospacing="0"/>
              <w:textAlignment w:val="baseline"/>
              <w:rPr>
                <w:rFonts w:eastAsia="+mn-ea"/>
                <w:b/>
                <w:bCs/>
                <w:color w:val="000000"/>
                <w:kern w:val="24"/>
              </w:rPr>
            </w:pPr>
            <w:r>
              <w:t xml:space="preserve">Энергосбережения и повышения энергетической эффективности муниципального бюджетного дошкольного образовательного учреждения </w:t>
            </w:r>
            <w:r w:rsidR="00270739">
              <w:t>Красноборской средней общеобразовательной школы</w:t>
            </w:r>
            <w:r>
              <w:t xml:space="preserve"> на 2018-202</w:t>
            </w:r>
            <w:r w:rsidR="006E4C9E">
              <w:t>2</w:t>
            </w:r>
            <w:r>
              <w:t xml:space="preserve"> </w:t>
            </w:r>
            <w:proofErr w:type="spellStart"/>
            <w:r>
              <w:t>г.г</w:t>
            </w:r>
            <w:proofErr w:type="spellEnd"/>
            <w:r>
              <w:t>.</w:t>
            </w:r>
          </w:p>
        </w:tc>
      </w:tr>
      <w:tr w:rsidR="00830E50" w14:paraId="308B7900" w14:textId="77777777" w:rsidTr="005E0021">
        <w:tc>
          <w:tcPr>
            <w:tcW w:w="2943" w:type="dxa"/>
          </w:tcPr>
          <w:p w14:paraId="15E27DBB" w14:textId="77777777" w:rsidR="00830E50" w:rsidRDefault="00830E50" w:rsidP="005E0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наименование разработчиков программы</w:t>
            </w:r>
          </w:p>
        </w:tc>
        <w:tc>
          <w:tcPr>
            <w:tcW w:w="6804" w:type="dxa"/>
          </w:tcPr>
          <w:p w14:paraId="2CFE3D89" w14:textId="77777777" w:rsidR="00830E50" w:rsidRDefault="00270739" w:rsidP="00830E50">
            <w:pPr>
              <w:pStyle w:val="a4"/>
              <w:spacing w:before="120" w:beforeAutospacing="0" w:after="0" w:afterAutospacing="0"/>
              <w:textAlignment w:val="baseline"/>
            </w:pPr>
            <w:r>
              <w:t>Муниципальное бюджетное общеобразовательное учреждение Красноборская средняя общеобразовательная школа</w:t>
            </w:r>
            <w:r w:rsidR="00830E50">
              <w:t xml:space="preserve"> Агрызского муниципального района РТ</w:t>
            </w:r>
          </w:p>
        </w:tc>
      </w:tr>
      <w:tr w:rsidR="00830E50" w14:paraId="54B73125" w14:textId="77777777" w:rsidTr="005E0021">
        <w:tc>
          <w:tcPr>
            <w:tcW w:w="2943" w:type="dxa"/>
          </w:tcPr>
          <w:p w14:paraId="71ADD2BC" w14:textId="77777777" w:rsidR="00830E50" w:rsidRDefault="00830E50" w:rsidP="005E0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Цели программы</w:t>
            </w:r>
          </w:p>
        </w:tc>
        <w:tc>
          <w:tcPr>
            <w:tcW w:w="6804" w:type="dxa"/>
          </w:tcPr>
          <w:p w14:paraId="347A590E" w14:textId="77777777" w:rsidR="00830E50" w:rsidRDefault="00830E50" w:rsidP="00830E50">
            <w:pPr>
              <w:pStyle w:val="a4"/>
              <w:spacing w:before="120" w:beforeAutospacing="0" w:after="0" w:afterAutospacing="0"/>
              <w:textAlignment w:val="baseline"/>
            </w:pPr>
            <w:r>
              <w:t>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</w:t>
            </w:r>
          </w:p>
        </w:tc>
      </w:tr>
      <w:tr w:rsidR="00830E50" w14:paraId="2331F831" w14:textId="77777777" w:rsidTr="005E0021">
        <w:tc>
          <w:tcPr>
            <w:tcW w:w="2943" w:type="dxa"/>
          </w:tcPr>
          <w:p w14:paraId="12E54816" w14:textId="77777777" w:rsidR="00830E50" w:rsidRDefault="00830E50" w:rsidP="005E0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 программы</w:t>
            </w:r>
          </w:p>
        </w:tc>
        <w:tc>
          <w:tcPr>
            <w:tcW w:w="6804" w:type="dxa"/>
          </w:tcPr>
          <w:p w14:paraId="010B4033" w14:textId="77777777" w:rsidR="00830E50" w:rsidRDefault="00830E50" w:rsidP="00CC7C87">
            <w:pPr>
              <w:pStyle w:val="a4"/>
              <w:spacing w:before="0" w:beforeAutospacing="0" w:after="0" w:afterAutospacing="0"/>
              <w:textAlignment w:val="baseline"/>
            </w:pPr>
            <w:r>
              <w:t xml:space="preserve">- реализация организационных мероприятий по энергосбережению и повышению энергетической эффективности; </w:t>
            </w:r>
          </w:p>
          <w:p w14:paraId="27AA8D97" w14:textId="77777777" w:rsidR="00830E50" w:rsidRDefault="00830E50" w:rsidP="00CC7C87">
            <w:pPr>
              <w:pStyle w:val="a4"/>
              <w:spacing w:before="0" w:beforeAutospacing="0" w:after="0" w:afterAutospacing="0"/>
              <w:textAlignment w:val="baseline"/>
            </w:pPr>
            <w:r>
              <w:t>- оснащение приборами учета используемых энергетических ресурсов;</w:t>
            </w:r>
          </w:p>
          <w:p w14:paraId="5506A203" w14:textId="77777777" w:rsidR="00830E50" w:rsidRDefault="00830E50" w:rsidP="00CC7C87">
            <w:pPr>
              <w:pStyle w:val="a4"/>
              <w:spacing w:before="0" w:beforeAutospacing="0" w:after="0" w:afterAutospacing="0"/>
              <w:textAlignment w:val="baseline"/>
            </w:pPr>
            <w:r>
              <w:t xml:space="preserve"> - повышение эффективности системы теплоснабжения;</w:t>
            </w:r>
          </w:p>
          <w:p w14:paraId="7A822F5B" w14:textId="77777777" w:rsidR="00830E50" w:rsidRDefault="00830E50" w:rsidP="00CC7C87">
            <w:pPr>
              <w:pStyle w:val="a4"/>
              <w:spacing w:before="0" w:beforeAutospacing="0" w:after="0" w:afterAutospacing="0"/>
              <w:textAlignment w:val="baseline"/>
            </w:pPr>
            <w:r>
              <w:t xml:space="preserve"> - повышение эффективности системы электроснабжения;</w:t>
            </w:r>
          </w:p>
          <w:p w14:paraId="6F5FAB8B" w14:textId="77777777" w:rsidR="00830E50" w:rsidRDefault="00830E50" w:rsidP="00CC7C87">
            <w:pPr>
              <w:pStyle w:val="a4"/>
              <w:spacing w:before="0" w:beforeAutospacing="0" w:after="0" w:afterAutospacing="0"/>
              <w:textAlignment w:val="baseline"/>
            </w:pPr>
            <w:r>
              <w:t xml:space="preserve"> - повышение эффективности системы водоснабжения и водоотведения;</w:t>
            </w:r>
          </w:p>
          <w:p w14:paraId="4444EC81" w14:textId="77777777" w:rsidR="00830E50" w:rsidRDefault="00830E50" w:rsidP="00CC7C87">
            <w:pPr>
              <w:pStyle w:val="a4"/>
              <w:spacing w:before="0" w:beforeAutospacing="0" w:after="0" w:afterAutospacing="0"/>
              <w:textAlignment w:val="baseline"/>
            </w:pPr>
            <w:r>
              <w:t xml:space="preserve"> - повышение эффективности использования моторного топлива.</w:t>
            </w:r>
          </w:p>
        </w:tc>
      </w:tr>
      <w:tr w:rsidR="00CC7C87" w14:paraId="14804FA1" w14:textId="77777777" w:rsidTr="005E0021">
        <w:tc>
          <w:tcPr>
            <w:tcW w:w="2943" w:type="dxa"/>
          </w:tcPr>
          <w:p w14:paraId="4F0B35C9" w14:textId="77777777" w:rsidR="00CC7C87" w:rsidRPr="00CC7C87" w:rsidRDefault="00CC7C87" w:rsidP="005E0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7C87">
              <w:rPr>
                <w:rFonts w:ascii="Times New Roman" w:hAnsi="Times New Roman" w:cs="Times New Roman"/>
                <w:b/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6804" w:type="dxa"/>
          </w:tcPr>
          <w:p w14:paraId="7C1B2C85" w14:textId="3D291143" w:rsidR="00CC7C87" w:rsidRDefault="00D616D1" w:rsidP="00CC7C87">
            <w:pPr>
              <w:pStyle w:val="a4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Сроки реализации Программы 2018-202</w:t>
            </w:r>
            <w:r w:rsidR="006E4C9E">
              <w:rPr>
                <w:sz w:val="22"/>
                <w:szCs w:val="22"/>
              </w:rPr>
              <w:t>2</w:t>
            </w:r>
          </w:p>
          <w:p w14:paraId="3987D59D" w14:textId="77777777" w:rsidR="00D616D1" w:rsidRDefault="00D616D1" w:rsidP="00CC7C87">
            <w:pPr>
              <w:pStyle w:val="a4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-Этапы реализации</w:t>
            </w:r>
          </w:p>
          <w:p w14:paraId="2B1AC612" w14:textId="77777777" w:rsidR="00D616D1" w:rsidRDefault="00D616D1" w:rsidP="00D616D1">
            <w:pPr>
              <w:pStyle w:val="a4"/>
              <w:spacing w:before="0" w:beforeAutospacing="0" w:after="0" w:afterAutospacing="0"/>
              <w:textAlignment w:val="baseline"/>
            </w:pPr>
            <w:r>
              <w:t xml:space="preserve"> I этап – 2018 – 2019 гг.; </w:t>
            </w:r>
          </w:p>
          <w:p w14:paraId="3D2D78CE" w14:textId="5E979CEA" w:rsidR="00D616D1" w:rsidRPr="00CC7C87" w:rsidRDefault="005401F6" w:rsidP="00D616D1">
            <w:pPr>
              <w:pStyle w:val="a4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>
              <w:t>II этап – 2020 – 202</w:t>
            </w:r>
            <w:r w:rsidR="006E4C9E">
              <w:t>2</w:t>
            </w:r>
            <w:r w:rsidR="00D616D1">
              <w:t xml:space="preserve"> гг.;</w:t>
            </w:r>
          </w:p>
        </w:tc>
      </w:tr>
      <w:tr w:rsidR="00D616D1" w14:paraId="44DFFFC5" w14:textId="77777777" w:rsidTr="005E0021">
        <w:tc>
          <w:tcPr>
            <w:tcW w:w="2943" w:type="dxa"/>
          </w:tcPr>
          <w:p w14:paraId="197B9055" w14:textId="77777777" w:rsidR="00D616D1" w:rsidRPr="00D616D1" w:rsidRDefault="00D616D1" w:rsidP="005E0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6D1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 и объемы финансового обеспечения реализации программы</w:t>
            </w:r>
          </w:p>
        </w:tc>
        <w:tc>
          <w:tcPr>
            <w:tcW w:w="6804" w:type="dxa"/>
          </w:tcPr>
          <w:p w14:paraId="345CD33D" w14:textId="77777777" w:rsidR="00D616D1" w:rsidRDefault="00D616D1" w:rsidP="00D616D1">
            <w:pPr>
              <w:pStyle w:val="a4"/>
              <w:spacing w:before="0" w:beforeAutospacing="0" w:after="0" w:afterAutospacing="0"/>
              <w:textAlignment w:val="baseline"/>
            </w:pPr>
            <w:r>
              <w:t>Общий объем финансирования Программы составляет _</w:t>
            </w:r>
            <w:r w:rsidR="00655EBF">
              <w:rPr>
                <w:u w:val="single"/>
              </w:rPr>
              <w:t>1191,6</w:t>
            </w:r>
            <w:r>
              <w:t xml:space="preserve">______ тыс. рублей, </w:t>
            </w:r>
          </w:p>
          <w:p w14:paraId="68209423" w14:textId="77777777" w:rsidR="00D616D1" w:rsidRDefault="00D616D1" w:rsidP="00655EBF">
            <w:pPr>
              <w:pStyle w:val="a4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>
              <w:t xml:space="preserve">в том числе: - местный бюджет – </w:t>
            </w:r>
            <w:r w:rsidR="00655EBF">
              <w:rPr>
                <w:u w:val="single"/>
              </w:rPr>
              <w:t>291,6</w:t>
            </w:r>
            <w:r>
              <w:t xml:space="preserve"> тыс. рублей.</w:t>
            </w:r>
          </w:p>
        </w:tc>
      </w:tr>
      <w:tr w:rsidR="00D616D1" w14:paraId="6FBD3151" w14:textId="77777777" w:rsidTr="005E0021">
        <w:tc>
          <w:tcPr>
            <w:tcW w:w="2943" w:type="dxa"/>
          </w:tcPr>
          <w:p w14:paraId="60640879" w14:textId="77777777" w:rsidR="00D616D1" w:rsidRPr="00D616D1" w:rsidRDefault="00D616D1" w:rsidP="005E0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6D1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реализации программы</w:t>
            </w:r>
          </w:p>
        </w:tc>
        <w:tc>
          <w:tcPr>
            <w:tcW w:w="6804" w:type="dxa"/>
          </w:tcPr>
          <w:p w14:paraId="78A5F6F9" w14:textId="77777777" w:rsidR="003021F7" w:rsidRDefault="00D616D1" w:rsidP="00D616D1">
            <w:pPr>
              <w:pStyle w:val="a4"/>
              <w:spacing w:before="0" w:beforeAutospacing="0" w:after="0" w:afterAutospacing="0"/>
              <w:textAlignment w:val="baseline"/>
            </w:pPr>
            <w:r>
              <w:t>- снижение расходов на коммунальные услуги и энергетические ресурсы не менее чем на 15% по отношению к 2018 г. с ежегодным снижением на 3 %;</w:t>
            </w:r>
          </w:p>
          <w:p w14:paraId="1200B9AD" w14:textId="77777777" w:rsidR="003021F7" w:rsidRDefault="00D616D1" w:rsidP="00D616D1">
            <w:pPr>
              <w:pStyle w:val="a4"/>
              <w:spacing w:before="0" w:beforeAutospacing="0" w:after="0" w:afterAutospacing="0"/>
              <w:textAlignment w:val="baseline"/>
            </w:pPr>
            <w:r>
              <w:t xml:space="preserve"> - снижение удельных показателей потребления энергетических ресурсов не менее чем на 15% по отношению к 2018 г.; </w:t>
            </w:r>
          </w:p>
          <w:p w14:paraId="40DFE835" w14:textId="77777777" w:rsidR="00D616D1" w:rsidRDefault="00D616D1" w:rsidP="00D616D1">
            <w:pPr>
              <w:pStyle w:val="a4"/>
              <w:spacing w:before="0" w:beforeAutospacing="0" w:after="0" w:afterAutospacing="0"/>
              <w:textAlignment w:val="baseline"/>
            </w:pPr>
            <w:r>
              <w:t xml:space="preserve">- экономия энергетических ресурсов от внедрения мероприятий по энергосбережению и повышению энергетической эффективности за период реализации Программы в стоимостном выражении составит </w:t>
            </w:r>
            <w:r w:rsidR="00655EBF">
              <w:rPr>
                <w:u w:val="single"/>
              </w:rPr>
              <w:t>118,6</w:t>
            </w:r>
            <w:r w:rsidR="000A5F8D">
              <w:t xml:space="preserve"> </w:t>
            </w:r>
            <w:r>
              <w:t xml:space="preserve"> тыс. рублей (в текущих ценах); </w:t>
            </w:r>
          </w:p>
          <w:p w14:paraId="68DC023B" w14:textId="77777777" w:rsidR="003021F7" w:rsidRDefault="00D616D1" w:rsidP="003021F7">
            <w:pPr>
              <w:pStyle w:val="a4"/>
              <w:spacing w:before="0" w:beforeAutospacing="0" w:after="0" w:afterAutospacing="0"/>
              <w:textAlignment w:val="baseline"/>
            </w:pPr>
            <w:r>
              <w:t xml:space="preserve">- суммарная экономия топлива, тепловой и электрической энергии в сопоставимых </w:t>
            </w:r>
            <w:r w:rsidRPr="003021F7">
              <w:t>условиях</w:t>
            </w:r>
            <w:r w:rsidRPr="00991729">
              <w:rPr>
                <w:color w:val="FF0000"/>
              </w:rPr>
              <w:t xml:space="preserve"> </w:t>
            </w:r>
            <w:r w:rsidRPr="003021F7">
              <w:t xml:space="preserve">– </w:t>
            </w:r>
            <w:r w:rsidR="003021F7" w:rsidRPr="000A5F8D">
              <w:rPr>
                <w:u w:val="single"/>
              </w:rPr>
              <w:t>20,47</w:t>
            </w:r>
            <w:r>
              <w:t xml:space="preserve"> </w:t>
            </w:r>
            <w:proofErr w:type="spellStart"/>
            <w:r>
              <w:t>т.у.т</w:t>
            </w:r>
            <w:proofErr w:type="spellEnd"/>
            <w:r>
              <w:t>.;</w:t>
            </w:r>
          </w:p>
          <w:p w14:paraId="5B4E8E7D" w14:textId="77777777" w:rsidR="00D616D1" w:rsidRDefault="00D616D1" w:rsidP="000A5F8D">
            <w:pPr>
              <w:pStyle w:val="a4"/>
              <w:spacing w:before="0" w:beforeAutospacing="0" w:after="0" w:afterAutospacing="0"/>
              <w:textAlignment w:val="baseline"/>
            </w:pPr>
            <w:r>
              <w:t xml:space="preserve"> - суммарная экономия воды в сопоставимых условиях – </w:t>
            </w:r>
            <w:r w:rsidR="000A5F8D" w:rsidRPr="000A5F8D">
              <w:rPr>
                <w:u w:val="single"/>
              </w:rPr>
              <w:t>1,05</w:t>
            </w:r>
            <w:r>
              <w:t xml:space="preserve"> тыс. куб. м</w:t>
            </w:r>
          </w:p>
        </w:tc>
      </w:tr>
    </w:tbl>
    <w:p w14:paraId="4819DD72" w14:textId="11A7390E" w:rsidR="005E0021" w:rsidRDefault="005E0021" w:rsidP="005E0021">
      <w:pPr>
        <w:rPr>
          <w:rFonts w:ascii="Times New Roman" w:hAnsi="Times New Roman" w:cs="Times New Roman"/>
          <w:b/>
          <w:sz w:val="24"/>
          <w:szCs w:val="24"/>
        </w:rPr>
      </w:pPr>
    </w:p>
    <w:p w14:paraId="5744824F" w14:textId="3A676584" w:rsidR="006B075C" w:rsidRDefault="006B075C" w:rsidP="005E0021">
      <w:pPr>
        <w:rPr>
          <w:rFonts w:ascii="Times New Roman" w:hAnsi="Times New Roman" w:cs="Times New Roman"/>
          <w:b/>
          <w:sz w:val="24"/>
          <w:szCs w:val="24"/>
        </w:rPr>
      </w:pPr>
    </w:p>
    <w:p w14:paraId="2BAE4ED3" w14:textId="77777777" w:rsidR="006B075C" w:rsidRPr="005E0021" w:rsidRDefault="006B075C" w:rsidP="005E0021">
      <w:pPr>
        <w:rPr>
          <w:rFonts w:ascii="Times New Roman" w:hAnsi="Times New Roman" w:cs="Times New Roman"/>
          <w:b/>
          <w:sz w:val="24"/>
          <w:szCs w:val="24"/>
        </w:rPr>
      </w:pPr>
    </w:p>
    <w:p w14:paraId="23514358" w14:textId="77777777" w:rsidR="00E64325" w:rsidRPr="00E64325" w:rsidRDefault="00E64325" w:rsidP="004131E9">
      <w:pPr>
        <w:pStyle w:val="1"/>
        <w:jc w:val="center"/>
      </w:pPr>
      <w:bookmarkStart w:id="1" w:name="_Toc530143990"/>
      <w:r w:rsidRPr="00E64325">
        <w:lastRenderedPageBreak/>
        <w:t>Пояснительная записка.</w:t>
      </w:r>
      <w:bookmarkEnd w:id="1"/>
    </w:p>
    <w:p w14:paraId="7F915424" w14:textId="77777777" w:rsidR="00E64325" w:rsidRDefault="00E64325" w:rsidP="00242034">
      <w:pPr>
        <w:pStyle w:val="a5"/>
        <w:numPr>
          <w:ilvl w:val="0"/>
          <w:numId w:val="3"/>
        </w:numPr>
        <w:jc w:val="center"/>
        <w:rPr>
          <w:b/>
          <w:sz w:val="28"/>
          <w:szCs w:val="28"/>
        </w:rPr>
      </w:pPr>
      <w:r w:rsidRPr="00242034">
        <w:rPr>
          <w:b/>
          <w:sz w:val="28"/>
          <w:szCs w:val="28"/>
        </w:rPr>
        <w:t>Общие сведения.</w:t>
      </w:r>
    </w:p>
    <w:p w14:paraId="0555ECBB" w14:textId="77777777" w:rsidR="00270739" w:rsidRDefault="00242034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 w:rsidRPr="00242034">
        <w:rPr>
          <w:rFonts w:ascii="Times New Roman" w:hAnsi="Times New Roman" w:cs="Times New Roman"/>
          <w:b/>
          <w:sz w:val="24"/>
          <w:szCs w:val="24"/>
        </w:rPr>
        <w:t>Наименование учреждения</w:t>
      </w:r>
      <w:r w:rsidRPr="00242034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</w:t>
      </w:r>
      <w:r w:rsidR="00270739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Красноборская средняя общеобразовательная школа Агрызского муниципального района республики Татарстан</w:t>
      </w:r>
    </w:p>
    <w:p w14:paraId="4C677AF4" w14:textId="77777777" w:rsidR="0092334D" w:rsidRPr="00863554" w:rsidRDefault="00242034" w:rsidP="0092334D">
      <w:pPr>
        <w:tabs>
          <w:tab w:val="left" w:pos="3225"/>
        </w:tabs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 w:rsidRPr="00242034">
        <w:rPr>
          <w:rFonts w:ascii="Times New Roman" w:hAnsi="Times New Roman" w:cs="Times New Roman"/>
          <w:sz w:val="24"/>
          <w:szCs w:val="24"/>
        </w:rPr>
        <w:t xml:space="preserve"> </w:t>
      </w:r>
      <w:r w:rsidRPr="00242034">
        <w:rPr>
          <w:rFonts w:ascii="Times New Roman" w:hAnsi="Times New Roman" w:cs="Times New Roman"/>
          <w:b/>
          <w:sz w:val="24"/>
          <w:szCs w:val="24"/>
        </w:rPr>
        <w:t>Юридический адрес</w:t>
      </w:r>
      <w:r w:rsidRPr="00242034">
        <w:rPr>
          <w:rFonts w:ascii="Times New Roman" w:hAnsi="Times New Roman" w:cs="Times New Roman"/>
          <w:sz w:val="24"/>
          <w:szCs w:val="24"/>
        </w:rPr>
        <w:t xml:space="preserve">: </w:t>
      </w:r>
      <w:r w:rsidR="0092334D">
        <w:rPr>
          <w:rFonts w:ascii="Times New Roman" w:hAnsi="Times New Roman" w:cs="Times New Roman"/>
          <w:sz w:val="24"/>
          <w:szCs w:val="24"/>
        </w:rPr>
        <w:tab/>
        <w:t xml:space="preserve">422216, Республика Татарстан, Агрызский муниципальный район, </w:t>
      </w:r>
      <w:proofErr w:type="spellStart"/>
      <w:r w:rsidR="0092334D">
        <w:rPr>
          <w:rFonts w:ascii="Times New Roman" w:hAnsi="Times New Roman" w:cs="Times New Roman"/>
          <w:sz w:val="24"/>
          <w:szCs w:val="24"/>
        </w:rPr>
        <w:t>с.Красный</w:t>
      </w:r>
      <w:proofErr w:type="spellEnd"/>
      <w:r w:rsidR="0092334D">
        <w:rPr>
          <w:rFonts w:ascii="Times New Roman" w:hAnsi="Times New Roman" w:cs="Times New Roman"/>
          <w:sz w:val="24"/>
          <w:szCs w:val="24"/>
        </w:rPr>
        <w:t xml:space="preserve"> Бор,</w:t>
      </w:r>
      <w:r w:rsidR="00B37F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63554">
        <w:rPr>
          <w:rFonts w:ascii="Times New Roman" w:hAnsi="Times New Roman" w:cs="Times New Roman"/>
          <w:sz w:val="24"/>
          <w:szCs w:val="24"/>
        </w:rPr>
        <w:t>ул.Маркина</w:t>
      </w:r>
      <w:proofErr w:type="spellEnd"/>
      <w:r w:rsidR="00863554">
        <w:rPr>
          <w:rFonts w:ascii="Times New Roman" w:hAnsi="Times New Roman" w:cs="Times New Roman"/>
          <w:sz w:val="24"/>
          <w:szCs w:val="24"/>
        </w:rPr>
        <w:t xml:space="preserve"> дом 29</w:t>
      </w:r>
    </w:p>
    <w:p w14:paraId="38E4C53F" w14:textId="77777777" w:rsidR="00242034" w:rsidRDefault="00242034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 w:rsidRPr="00242034">
        <w:rPr>
          <w:rFonts w:ascii="Times New Roman" w:hAnsi="Times New Roman" w:cs="Times New Roman"/>
          <w:b/>
          <w:sz w:val="24"/>
          <w:szCs w:val="24"/>
        </w:rPr>
        <w:t>Недвижимый комплекс</w:t>
      </w:r>
      <w:r w:rsidRPr="00242034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B6FDD3A" w14:textId="77777777" w:rsidR="00B55F03" w:rsidRDefault="00242034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42034">
        <w:rPr>
          <w:rFonts w:ascii="Times New Roman" w:hAnsi="Times New Roman" w:cs="Times New Roman"/>
          <w:b/>
          <w:sz w:val="24"/>
          <w:szCs w:val="24"/>
        </w:rPr>
        <w:t xml:space="preserve">здание </w:t>
      </w:r>
      <w:r w:rsidR="00B55F03">
        <w:rPr>
          <w:rFonts w:ascii="Times New Roman" w:hAnsi="Times New Roman" w:cs="Times New Roman"/>
          <w:b/>
          <w:sz w:val="24"/>
          <w:szCs w:val="24"/>
        </w:rPr>
        <w:t xml:space="preserve">школы </w:t>
      </w:r>
      <w:r w:rsidRPr="00242034">
        <w:rPr>
          <w:rFonts w:ascii="Times New Roman" w:hAnsi="Times New Roman" w:cs="Times New Roman"/>
          <w:b/>
          <w:sz w:val="24"/>
          <w:szCs w:val="24"/>
        </w:rPr>
        <w:t xml:space="preserve"> (литер А</w:t>
      </w:r>
      <w:r w:rsidRPr="00242034">
        <w:rPr>
          <w:rFonts w:ascii="Times New Roman" w:hAnsi="Times New Roman" w:cs="Times New Roman"/>
          <w:sz w:val="24"/>
          <w:szCs w:val="24"/>
        </w:rPr>
        <w:t>), расположенное по адресу:</w:t>
      </w:r>
    </w:p>
    <w:p w14:paraId="4D86BDA8" w14:textId="77777777" w:rsidR="00242034" w:rsidRDefault="00242034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 w:rsidRPr="002420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5F03">
        <w:rPr>
          <w:rFonts w:ascii="Times New Roman" w:hAnsi="Times New Roman" w:cs="Times New Roman"/>
          <w:sz w:val="24"/>
          <w:szCs w:val="24"/>
        </w:rPr>
        <w:t>с.Красный</w:t>
      </w:r>
      <w:proofErr w:type="spellEnd"/>
      <w:r w:rsidR="00B55F03">
        <w:rPr>
          <w:rFonts w:ascii="Times New Roman" w:hAnsi="Times New Roman" w:cs="Times New Roman"/>
          <w:sz w:val="24"/>
          <w:szCs w:val="24"/>
        </w:rPr>
        <w:t xml:space="preserve"> Бор, улица Маркина, дом 29</w:t>
      </w:r>
    </w:p>
    <w:p w14:paraId="4526A9BA" w14:textId="77777777" w:rsidR="00242034" w:rsidRDefault="00242034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 w:rsidRPr="00242034">
        <w:rPr>
          <w:rFonts w:ascii="Times New Roman" w:hAnsi="Times New Roman" w:cs="Times New Roman"/>
          <w:sz w:val="24"/>
          <w:szCs w:val="24"/>
        </w:rPr>
        <w:t xml:space="preserve"> </w:t>
      </w:r>
      <w:r w:rsidRPr="00242034">
        <w:rPr>
          <w:rFonts w:ascii="Times New Roman" w:hAnsi="Times New Roman" w:cs="Times New Roman"/>
          <w:b/>
          <w:i/>
          <w:sz w:val="24"/>
          <w:szCs w:val="24"/>
        </w:rPr>
        <w:t>Технические характеристики</w:t>
      </w:r>
      <w:r w:rsidRPr="00242034">
        <w:rPr>
          <w:rFonts w:ascii="Times New Roman" w:hAnsi="Times New Roman" w:cs="Times New Roman"/>
          <w:sz w:val="24"/>
          <w:szCs w:val="24"/>
        </w:rPr>
        <w:t>:</w:t>
      </w:r>
    </w:p>
    <w:p w14:paraId="774A1A49" w14:textId="77777777" w:rsidR="00242034" w:rsidRDefault="00242034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 w:rsidRPr="00242034">
        <w:rPr>
          <w:rFonts w:ascii="Times New Roman" w:hAnsi="Times New Roman" w:cs="Times New Roman"/>
          <w:sz w:val="24"/>
          <w:szCs w:val="24"/>
        </w:rPr>
        <w:t xml:space="preserve"> </w:t>
      </w:r>
      <w:r w:rsidRPr="00242034">
        <w:rPr>
          <w:rFonts w:ascii="Times New Roman" w:hAnsi="Times New Roman" w:cs="Times New Roman"/>
          <w:i/>
          <w:sz w:val="24"/>
          <w:szCs w:val="24"/>
        </w:rPr>
        <w:t>Год постройки</w:t>
      </w:r>
      <w:r w:rsidRPr="00242034">
        <w:rPr>
          <w:rFonts w:ascii="Times New Roman" w:hAnsi="Times New Roman" w:cs="Times New Roman"/>
          <w:sz w:val="24"/>
          <w:szCs w:val="24"/>
        </w:rPr>
        <w:t xml:space="preserve"> – </w:t>
      </w:r>
      <w:r w:rsidR="00B55F03">
        <w:rPr>
          <w:rFonts w:ascii="Times New Roman" w:hAnsi="Times New Roman" w:cs="Times New Roman"/>
          <w:sz w:val="24"/>
          <w:szCs w:val="24"/>
        </w:rPr>
        <w:t>1972</w:t>
      </w:r>
      <w:r w:rsidRPr="0024203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DF5AED" w14:textId="77777777" w:rsidR="00242034" w:rsidRDefault="00242034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 w:rsidRPr="00242034">
        <w:rPr>
          <w:rFonts w:ascii="Times New Roman" w:hAnsi="Times New Roman" w:cs="Times New Roman"/>
          <w:i/>
          <w:sz w:val="24"/>
          <w:szCs w:val="24"/>
        </w:rPr>
        <w:t>Число этажей</w:t>
      </w:r>
      <w:r w:rsidRPr="00242034">
        <w:rPr>
          <w:rFonts w:ascii="Times New Roman" w:hAnsi="Times New Roman" w:cs="Times New Roman"/>
          <w:sz w:val="24"/>
          <w:szCs w:val="24"/>
        </w:rPr>
        <w:t xml:space="preserve"> – </w:t>
      </w:r>
      <w:r w:rsidR="00B55F03">
        <w:rPr>
          <w:rFonts w:ascii="Times New Roman" w:hAnsi="Times New Roman" w:cs="Times New Roman"/>
          <w:sz w:val="24"/>
          <w:szCs w:val="24"/>
        </w:rPr>
        <w:t>2</w:t>
      </w:r>
      <w:r w:rsidRPr="00242034">
        <w:rPr>
          <w:rFonts w:ascii="Times New Roman" w:hAnsi="Times New Roman" w:cs="Times New Roman"/>
          <w:sz w:val="24"/>
          <w:szCs w:val="24"/>
        </w:rPr>
        <w:t>.</w:t>
      </w:r>
    </w:p>
    <w:p w14:paraId="43B03267" w14:textId="77777777" w:rsidR="00242034" w:rsidRDefault="00242034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 w:rsidRPr="00242034">
        <w:rPr>
          <w:rFonts w:ascii="Times New Roman" w:hAnsi="Times New Roman" w:cs="Times New Roman"/>
          <w:i/>
          <w:sz w:val="24"/>
          <w:szCs w:val="24"/>
        </w:rPr>
        <w:t xml:space="preserve"> Площадь здания</w:t>
      </w:r>
      <w:r w:rsidRPr="00242034">
        <w:rPr>
          <w:rFonts w:ascii="Times New Roman" w:hAnsi="Times New Roman" w:cs="Times New Roman"/>
          <w:sz w:val="24"/>
          <w:szCs w:val="24"/>
        </w:rPr>
        <w:t xml:space="preserve"> – </w:t>
      </w:r>
      <w:r w:rsidR="00B55F03">
        <w:rPr>
          <w:rFonts w:ascii="Times New Roman" w:hAnsi="Times New Roman" w:cs="Times New Roman"/>
          <w:sz w:val="24"/>
          <w:szCs w:val="24"/>
        </w:rPr>
        <w:t>2386,5</w:t>
      </w:r>
      <w:r w:rsidRPr="00242034">
        <w:rPr>
          <w:rFonts w:ascii="Times New Roman" w:hAnsi="Times New Roman" w:cs="Times New Roman"/>
          <w:sz w:val="24"/>
          <w:szCs w:val="24"/>
        </w:rPr>
        <w:t xml:space="preserve"> м 2 .</w:t>
      </w:r>
    </w:p>
    <w:p w14:paraId="598A8071" w14:textId="77777777" w:rsidR="00242034" w:rsidRDefault="00242034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 w:rsidRPr="00242034">
        <w:rPr>
          <w:rFonts w:ascii="Times New Roman" w:hAnsi="Times New Roman" w:cs="Times New Roman"/>
          <w:sz w:val="24"/>
          <w:szCs w:val="24"/>
        </w:rPr>
        <w:t xml:space="preserve"> </w:t>
      </w:r>
      <w:r w:rsidRPr="00242034">
        <w:rPr>
          <w:rFonts w:ascii="Times New Roman" w:hAnsi="Times New Roman" w:cs="Times New Roman"/>
          <w:i/>
          <w:sz w:val="24"/>
          <w:szCs w:val="24"/>
        </w:rPr>
        <w:t xml:space="preserve">Строительный объем </w:t>
      </w:r>
      <w:r w:rsidRPr="00242034">
        <w:rPr>
          <w:rFonts w:ascii="Times New Roman" w:hAnsi="Times New Roman" w:cs="Times New Roman"/>
          <w:sz w:val="24"/>
          <w:szCs w:val="24"/>
        </w:rPr>
        <w:t xml:space="preserve">– </w:t>
      </w:r>
      <w:r w:rsidR="00863554">
        <w:rPr>
          <w:rFonts w:ascii="Times New Roman" w:hAnsi="Times New Roman" w:cs="Times New Roman"/>
          <w:sz w:val="24"/>
          <w:szCs w:val="24"/>
        </w:rPr>
        <w:t xml:space="preserve">    </w:t>
      </w:r>
      <w:r w:rsidR="005401F6">
        <w:rPr>
          <w:rFonts w:ascii="Times New Roman" w:hAnsi="Times New Roman" w:cs="Times New Roman"/>
          <w:sz w:val="24"/>
          <w:szCs w:val="24"/>
        </w:rPr>
        <w:t>10217</w:t>
      </w:r>
      <w:r w:rsidR="00863554">
        <w:rPr>
          <w:rFonts w:ascii="Times New Roman" w:hAnsi="Times New Roman" w:cs="Times New Roman"/>
          <w:sz w:val="24"/>
          <w:szCs w:val="24"/>
        </w:rPr>
        <w:t xml:space="preserve">  </w:t>
      </w:r>
      <w:r w:rsidRPr="00242034">
        <w:rPr>
          <w:rFonts w:ascii="Times New Roman" w:hAnsi="Times New Roman" w:cs="Times New Roman"/>
          <w:sz w:val="24"/>
          <w:szCs w:val="24"/>
        </w:rPr>
        <w:t xml:space="preserve">м3 . </w:t>
      </w:r>
    </w:p>
    <w:p w14:paraId="316E65E3" w14:textId="77777777" w:rsidR="00242034" w:rsidRDefault="00242034" w:rsidP="00242034">
      <w:pPr>
        <w:spacing w:after="0"/>
        <w:ind w:left="357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73479273" w14:textId="77777777" w:rsidR="008D550F" w:rsidRDefault="00B55F03" w:rsidP="00242034">
      <w:pPr>
        <w:spacing w:after="0"/>
        <w:ind w:left="3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Режим работы МБ</w:t>
      </w:r>
      <w:r w:rsidR="00242034">
        <w:rPr>
          <w:rFonts w:ascii="Times New Roman" w:hAnsi="Times New Roman" w:cs="Times New Roman"/>
          <w:b/>
          <w:sz w:val="24"/>
          <w:szCs w:val="24"/>
        </w:rPr>
        <w:t xml:space="preserve">ОУ </w:t>
      </w:r>
      <w:r w:rsidR="008B780B">
        <w:rPr>
          <w:rFonts w:ascii="Times New Roman" w:hAnsi="Times New Roman" w:cs="Times New Roman"/>
          <w:b/>
          <w:sz w:val="24"/>
          <w:szCs w:val="24"/>
        </w:rPr>
        <w:t>Красн</w:t>
      </w:r>
      <w:r>
        <w:rPr>
          <w:rFonts w:ascii="Times New Roman" w:hAnsi="Times New Roman" w:cs="Times New Roman"/>
          <w:b/>
          <w:sz w:val="24"/>
          <w:szCs w:val="24"/>
        </w:rPr>
        <w:t xml:space="preserve">оборской средней общеобразовательной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школы </w:t>
      </w:r>
      <w:r w:rsidR="008D550F">
        <w:rPr>
          <w:rFonts w:ascii="Times New Roman" w:hAnsi="Times New Roman" w:cs="Times New Roman"/>
          <w:b/>
          <w:sz w:val="24"/>
          <w:szCs w:val="24"/>
        </w:rPr>
        <w:t xml:space="preserve"> Агрызского</w:t>
      </w:r>
      <w:proofErr w:type="gramEnd"/>
      <w:r w:rsidR="008D550F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14:paraId="1BCA2F94" w14:textId="77777777" w:rsidR="008D550F" w:rsidRDefault="008D550F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  <w:r w:rsidRPr="00863554">
        <w:rPr>
          <w:rFonts w:ascii="Times New Roman" w:hAnsi="Times New Roman" w:cs="Times New Roman"/>
          <w:sz w:val="24"/>
          <w:szCs w:val="24"/>
        </w:rPr>
        <w:t>365 в</w:t>
      </w:r>
      <w:r w:rsidRPr="008D550F">
        <w:rPr>
          <w:rFonts w:ascii="Times New Roman" w:hAnsi="Times New Roman" w:cs="Times New Roman"/>
          <w:sz w:val="24"/>
          <w:szCs w:val="24"/>
        </w:rPr>
        <w:t xml:space="preserve"> </w:t>
      </w:r>
      <w:r w:rsidR="00B55F03">
        <w:rPr>
          <w:rFonts w:ascii="Times New Roman" w:hAnsi="Times New Roman" w:cs="Times New Roman"/>
          <w:sz w:val="24"/>
          <w:szCs w:val="24"/>
        </w:rPr>
        <w:t xml:space="preserve">2018-2019 </w:t>
      </w:r>
      <w:r w:rsidRPr="008D550F">
        <w:rPr>
          <w:rFonts w:ascii="Times New Roman" w:hAnsi="Times New Roman" w:cs="Times New Roman"/>
          <w:sz w:val="24"/>
          <w:szCs w:val="24"/>
        </w:rPr>
        <w:t>году , __</w:t>
      </w:r>
      <w:r w:rsidR="00B55F03">
        <w:rPr>
          <w:rFonts w:ascii="Times New Roman" w:hAnsi="Times New Roman" w:cs="Times New Roman"/>
          <w:sz w:val="24"/>
          <w:szCs w:val="24"/>
        </w:rPr>
        <w:t>8</w:t>
      </w:r>
      <w:r w:rsidRPr="008D550F">
        <w:rPr>
          <w:rFonts w:ascii="Times New Roman" w:hAnsi="Times New Roman" w:cs="Times New Roman"/>
          <w:sz w:val="24"/>
          <w:szCs w:val="24"/>
        </w:rPr>
        <w:t>__ часовой рабочий день</w:t>
      </w:r>
    </w:p>
    <w:p w14:paraId="36900686" w14:textId="77777777" w:rsidR="008D550F" w:rsidRDefault="008D550F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</w:p>
    <w:p w14:paraId="4E5720A4" w14:textId="796BAE85" w:rsidR="008D550F" w:rsidRDefault="008D550F" w:rsidP="00242034">
      <w:pPr>
        <w:spacing w:after="0"/>
        <w:ind w:left="357"/>
        <w:rPr>
          <w:rFonts w:ascii="Times New Roman" w:hAnsi="Times New Roman" w:cs="Times New Roman"/>
          <w:b/>
          <w:sz w:val="24"/>
          <w:szCs w:val="24"/>
        </w:rPr>
      </w:pPr>
      <w:r w:rsidRPr="008D550F">
        <w:rPr>
          <w:rFonts w:ascii="Times New Roman" w:hAnsi="Times New Roman" w:cs="Times New Roman"/>
          <w:b/>
          <w:sz w:val="24"/>
          <w:szCs w:val="24"/>
        </w:rPr>
        <w:t xml:space="preserve">Численность сотрудников и </w:t>
      </w:r>
      <w:r w:rsidR="00863554">
        <w:rPr>
          <w:rFonts w:ascii="Times New Roman" w:hAnsi="Times New Roman" w:cs="Times New Roman"/>
          <w:b/>
          <w:sz w:val="24"/>
          <w:szCs w:val="24"/>
        </w:rPr>
        <w:t>обучающихся</w:t>
      </w:r>
      <w:r w:rsidRPr="008D55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3554">
        <w:rPr>
          <w:rFonts w:ascii="Times New Roman" w:hAnsi="Times New Roman" w:cs="Times New Roman"/>
          <w:b/>
          <w:sz w:val="24"/>
          <w:szCs w:val="24"/>
        </w:rPr>
        <w:t>школы</w:t>
      </w:r>
      <w:r w:rsidRPr="008D550F">
        <w:rPr>
          <w:rFonts w:ascii="Times New Roman" w:hAnsi="Times New Roman" w:cs="Times New Roman"/>
          <w:b/>
          <w:sz w:val="24"/>
          <w:szCs w:val="24"/>
        </w:rPr>
        <w:t xml:space="preserve"> за период 20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8D550F">
        <w:rPr>
          <w:rFonts w:ascii="Times New Roman" w:hAnsi="Times New Roman" w:cs="Times New Roman"/>
          <w:b/>
          <w:sz w:val="24"/>
          <w:szCs w:val="24"/>
        </w:rPr>
        <w:t>-201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8D550F">
        <w:rPr>
          <w:rFonts w:ascii="Times New Roman" w:hAnsi="Times New Roman" w:cs="Times New Roman"/>
          <w:b/>
          <w:sz w:val="24"/>
          <w:szCs w:val="24"/>
        </w:rPr>
        <w:t xml:space="preserve"> гг</w:t>
      </w:r>
      <w:r w:rsidR="006E4C9E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0" w:type="auto"/>
        <w:tblInd w:w="357" w:type="dxa"/>
        <w:tblLook w:val="04A0" w:firstRow="1" w:lastRow="0" w:firstColumn="1" w:lastColumn="0" w:noHBand="0" w:noVBand="1"/>
      </w:tblPr>
      <w:tblGrid>
        <w:gridCol w:w="3720"/>
        <w:gridCol w:w="883"/>
        <w:gridCol w:w="993"/>
        <w:gridCol w:w="1134"/>
        <w:gridCol w:w="992"/>
        <w:gridCol w:w="992"/>
      </w:tblGrid>
      <w:tr w:rsidR="008D550F" w14:paraId="58C0B616" w14:textId="77777777" w:rsidTr="008D550F">
        <w:tc>
          <w:tcPr>
            <w:tcW w:w="3720" w:type="dxa"/>
          </w:tcPr>
          <w:p w14:paraId="7F8C04DF" w14:textId="77777777" w:rsidR="008D550F" w:rsidRDefault="008D550F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14:paraId="39A3E249" w14:textId="77777777" w:rsidR="008D550F" w:rsidRDefault="008D550F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993" w:type="dxa"/>
          </w:tcPr>
          <w:p w14:paraId="5F2CED59" w14:textId="77777777" w:rsidR="008D550F" w:rsidRDefault="008D550F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134" w:type="dxa"/>
          </w:tcPr>
          <w:p w14:paraId="599A5F93" w14:textId="77777777" w:rsidR="008D550F" w:rsidRDefault="008D550F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992" w:type="dxa"/>
          </w:tcPr>
          <w:p w14:paraId="125167FE" w14:textId="77777777" w:rsidR="008D550F" w:rsidRDefault="008D550F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</w:tcPr>
          <w:p w14:paraId="580F29BA" w14:textId="77777777" w:rsidR="008D550F" w:rsidRDefault="008D550F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8D550F" w14:paraId="4619DE17" w14:textId="77777777" w:rsidTr="008D550F">
        <w:tc>
          <w:tcPr>
            <w:tcW w:w="3720" w:type="dxa"/>
          </w:tcPr>
          <w:p w14:paraId="74164AF2" w14:textId="77777777" w:rsidR="008D550F" w:rsidRDefault="008B780B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Обучающихся</w:t>
            </w:r>
            <w:r w:rsidR="008D550F">
              <w:t>, чел.</w:t>
            </w:r>
          </w:p>
        </w:tc>
        <w:tc>
          <w:tcPr>
            <w:tcW w:w="883" w:type="dxa"/>
          </w:tcPr>
          <w:p w14:paraId="164627C5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993" w:type="dxa"/>
          </w:tcPr>
          <w:p w14:paraId="1C705BCD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134" w:type="dxa"/>
          </w:tcPr>
          <w:p w14:paraId="1D7E99E5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992" w:type="dxa"/>
          </w:tcPr>
          <w:p w14:paraId="1CE2B88A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992" w:type="dxa"/>
          </w:tcPr>
          <w:p w14:paraId="40CE5183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</w:tr>
      <w:tr w:rsidR="008D550F" w14:paraId="7756F90A" w14:textId="77777777" w:rsidTr="008D550F">
        <w:tc>
          <w:tcPr>
            <w:tcW w:w="3720" w:type="dxa"/>
          </w:tcPr>
          <w:p w14:paraId="6969E77A" w14:textId="77777777" w:rsidR="008D550F" w:rsidRDefault="008D550F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Сотрудников, чел</w:t>
            </w:r>
          </w:p>
        </w:tc>
        <w:tc>
          <w:tcPr>
            <w:tcW w:w="883" w:type="dxa"/>
          </w:tcPr>
          <w:p w14:paraId="1EE22C55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3" w:type="dxa"/>
          </w:tcPr>
          <w:p w14:paraId="65CB79C4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14:paraId="4A0B3995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</w:tcPr>
          <w:p w14:paraId="2BACD9C1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</w:tcPr>
          <w:p w14:paraId="212A85AD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8D550F" w14:paraId="68BF6C46" w14:textId="77777777" w:rsidTr="008D550F">
        <w:tc>
          <w:tcPr>
            <w:tcW w:w="3720" w:type="dxa"/>
          </w:tcPr>
          <w:p w14:paraId="5E9CE181" w14:textId="77777777" w:rsidR="008D550F" w:rsidRDefault="008D550F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Итого</w:t>
            </w:r>
          </w:p>
        </w:tc>
        <w:tc>
          <w:tcPr>
            <w:tcW w:w="883" w:type="dxa"/>
          </w:tcPr>
          <w:p w14:paraId="4383E8DB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993" w:type="dxa"/>
          </w:tcPr>
          <w:p w14:paraId="3688EEFA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134" w:type="dxa"/>
          </w:tcPr>
          <w:p w14:paraId="3E44C95B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992" w:type="dxa"/>
          </w:tcPr>
          <w:p w14:paraId="6FED8E68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92" w:type="dxa"/>
          </w:tcPr>
          <w:p w14:paraId="077D30A2" w14:textId="77777777" w:rsidR="008D550F" w:rsidRDefault="005401F6" w:rsidP="00242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</w:tbl>
    <w:p w14:paraId="12A9A6D4" w14:textId="77777777" w:rsidR="008D550F" w:rsidRDefault="008D550F" w:rsidP="00242034">
      <w:pPr>
        <w:spacing w:after="0"/>
        <w:ind w:left="357"/>
        <w:rPr>
          <w:rFonts w:ascii="Times New Roman" w:hAnsi="Times New Roman" w:cs="Times New Roman"/>
          <w:sz w:val="24"/>
          <w:szCs w:val="24"/>
        </w:rPr>
      </w:pPr>
    </w:p>
    <w:p w14:paraId="1171CDFD" w14:textId="77777777" w:rsidR="008D550F" w:rsidRPr="00965577" w:rsidRDefault="008B780B" w:rsidP="006E4C9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5577">
        <w:rPr>
          <w:rFonts w:ascii="Times New Roman" w:hAnsi="Times New Roman" w:cs="Times New Roman"/>
          <w:sz w:val="24"/>
          <w:szCs w:val="24"/>
        </w:rPr>
        <w:t>Здание МБ</w:t>
      </w:r>
      <w:r w:rsidR="008D550F" w:rsidRPr="00965577">
        <w:rPr>
          <w:rFonts w:ascii="Times New Roman" w:hAnsi="Times New Roman" w:cs="Times New Roman"/>
          <w:sz w:val="24"/>
          <w:szCs w:val="24"/>
        </w:rPr>
        <w:t>ОУ</w:t>
      </w:r>
      <w:r w:rsidRPr="009655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65577">
        <w:rPr>
          <w:rFonts w:ascii="Times New Roman" w:hAnsi="Times New Roman" w:cs="Times New Roman"/>
          <w:sz w:val="24"/>
          <w:szCs w:val="24"/>
        </w:rPr>
        <w:t>Красноборской средней общеобразовательной школы</w:t>
      </w:r>
      <w:r w:rsidRPr="0096557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8D550F" w:rsidRPr="00965577">
        <w:rPr>
          <w:rFonts w:ascii="Times New Roman" w:hAnsi="Times New Roman" w:cs="Times New Roman"/>
          <w:sz w:val="24"/>
          <w:szCs w:val="24"/>
        </w:rPr>
        <w:t xml:space="preserve">подключены к системе центрального </w:t>
      </w:r>
      <w:proofErr w:type="spellStart"/>
      <w:r w:rsidR="008D550F" w:rsidRPr="00965577">
        <w:rPr>
          <w:rFonts w:ascii="Times New Roman" w:hAnsi="Times New Roman" w:cs="Times New Roman"/>
          <w:sz w:val="24"/>
          <w:szCs w:val="24"/>
        </w:rPr>
        <w:t>элеткроснабжения</w:t>
      </w:r>
      <w:proofErr w:type="spellEnd"/>
      <w:r w:rsidR="008D550F" w:rsidRPr="00965577">
        <w:rPr>
          <w:rFonts w:ascii="Times New Roman" w:hAnsi="Times New Roman" w:cs="Times New Roman"/>
          <w:sz w:val="24"/>
          <w:szCs w:val="24"/>
        </w:rPr>
        <w:t>, газоснабжения, водоснабжения и водоотведения. Заключены договоры с поставщиками ЭР и воды:</w:t>
      </w:r>
    </w:p>
    <w:p w14:paraId="55F81483" w14:textId="77777777" w:rsidR="008D550F" w:rsidRPr="00965577" w:rsidRDefault="008D550F" w:rsidP="006E4C9E">
      <w:pPr>
        <w:ind w:firstLine="567"/>
        <w:jc w:val="both"/>
        <w:rPr>
          <w:rFonts w:ascii="Times New Roman" w:hAnsi="Times New Roman" w:cs="Times New Roman"/>
        </w:rPr>
      </w:pPr>
      <w:r w:rsidRPr="00965577">
        <w:rPr>
          <w:rFonts w:ascii="Times New Roman" w:hAnsi="Times New Roman" w:cs="Times New Roman"/>
        </w:rPr>
        <w:t xml:space="preserve">- Поставку газа осуществляется в соответствии с условиями договора </w:t>
      </w:r>
      <w:r w:rsidR="00B8607B" w:rsidRPr="00965577">
        <w:rPr>
          <w:rFonts w:ascii="Times New Roman" w:hAnsi="Times New Roman" w:cs="Times New Roman"/>
        </w:rPr>
        <w:t xml:space="preserve">№ </w:t>
      </w:r>
      <w:r w:rsidR="00743DB3" w:rsidRPr="00965577">
        <w:rPr>
          <w:rFonts w:ascii="Times New Roman" w:hAnsi="Times New Roman" w:cs="Times New Roman"/>
        </w:rPr>
        <w:t xml:space="preserve"> № 5/1  от 17.09.2018г. </w:t>
      </w:r>
    </w:p>
    <w:p w14:paraId="2937C8DF" w14:textId="77777777" w:rsidR="00B8607B" w:rsidRPr="00965577" w:rsidRDefault="00B8607B" w:rsidP="006E4C9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5577">
        <w:rPr>
          <w:rFonts w:ascii="Times New Roman" w:hAnsi="Times New Roman" w:cs="Times New Roman"/>
        </w:rPr>
        <w:t xml:space="preserve">- </w:t>
      </w:r>
      <w:r w:rsidRPr="00965577">
        <w:rPr>
          <w:rFonts w:ascii="Times New Roman" w:hAnsi="Times New Roman" w:cs="Times New Roman"/>
          <w:sz w:val="24"/>
          <w:szCs w:val="24"/>
        </w:rPr>
        <w:t>Поставка электроэнергии осуществляется в соот</w:t>
      </w:r>
      <w:r w:rsidR="00743DB3" w:rsidRPr="00965577">
        <w:rPr>
          <w:rFonts w:ascii="Times New Roman" w:hAnsi="Times New Roman" w:cs="Times New Roman"/>
          <w:sz w:val="24"/>
          <w:szCs w:val="24"/>
        </w:rPr>
        <w:t xml:space="preserve">ветствии с условиями договора </w:t>
      </w:r>
      <w:r w:rsidRPr="00965577">
        <w:rPr>
          <w:rFonts w:ascii="Times New Roman" w:hAnsi="Times New Roman" w:cs="Times New Roman"/>
          <w:sz w:val="24"/>
          <w:szCs w:val="24"/>
        </w:rPr>
        <w:t xml:space="preserve"> </w:t>
      </w:r>
      <w:r w:rsidR="009B0DE2" w:rsidRPr="00965577">
        <w:rPr>
          <w:rFonts w:ascii="Times New Roman" w:hAnsi="Times New Roman" w:cs="Times New Roman"/>
          <w:sz w:val="24"/>
          <w:szCs w:val="24"/>
        </w:rPr>
        <w:t xml:space="preserve">№ 53752Э </w:t>
      </w:r>
      <w:r w:rsidRPr="00965577">
        <w:rPr>
          <w:rFonts w:ascii="Times New Roman" w:hAnsi="Times New Roman" w:cs="Times New Roman"/>
          <w:sz w:val="24"/>
          <w:szCs w:val="24"/>
        </w:rPr>
        <w:t xml:space="preserve">от </w:t>
      </w:r>
      <w:r w:rsidR="009B0DE2" w:rsidRPr="00965577">
        <w:rPr>
          <w:rFonts w:ascii="Times New Roman" w:hAnsi="Times New Roman" w:cs="Times New Roman"/>
          <w:sz w:val="24"/>
          <w:szCs w:val="24"/>
        </w:rPr>
        <w:t>09.01.2018</w:t>
      </w:r>
      <w:r w:rsidRPr="00965577">
        <w:rPr>
          <w:rFonts w:ascii="Times New Roman" w:hAnsi="Times New Roman" w:cs="Times New Roman"/>
          <w:sz w:val="24"/>
          <w:szCs w:val="24"/>
        </w:rPr>
        <w:t xml:space="preserve"> г. Энергоснабжающая организация О</w:t>
      </w:r>
      <w:r w:rsidR="009B0DE2" w:rsidRPr="00965577">
        <w:rPr>
          <w:rFonts w:ascii="Times New Roman" w:hAnsi="Times New Roman" w:cs="Times New Roman"/>
          <w:sz w:val="24"/>
          <w:szCs w:val="24"/>
        </w:rPr>
        <w:t>А</w:t>
      </w:r>
      <w:r w:rsidRPr="00965577">
        <w:rPr>
          <w:rFonts w:ascii="Times New Roman" w:hAnsi="Times New Roman" w:cs="Times New Roman"/>
          <w:sz w:val="24"/>
          <w:szCs w:val="24"/>
        </w:rPr>
        <w:t>О «</w:t>
      </w:r>
      <w:proofErr w:type="spellStart"/>
      <w:r w:rsidRPr="00965577">
        <w:rPr>
          <w:rFonts w:ascii="Times New Roman" w:hAnsi="Times New Roman" w:cs="Times New Roman"/>
          <w:sz w:val="24"/>
          <w:szCs w:val="24"/>
        </w:rPr>
        <w:t>Татэнергосбыт</w:t>
      </w:r>
      <w:proofErr w:type="spellEnd"/>
      <w:r w:rsidRPr="00965577">
        <w:rPr>
          <w:rFonts w:ascii="Times New Roman" w:hAnsi="Times New Roman" w:cs="Times New Roman"/>
          <w:sz w:val="24"/>
          <w:szCs w:val="24"/>
        </w:rPr>
        <w:t>»</w:t>
      </w:r>
      <w:r w:rsidR="009B0DE2" w:rsidRPr="00965577">
        <w:rPr>
          <w:rFonts w:ascii="Times New Roman" w:hAnsi="Times New Roman" w:cs="Times New Roman"/>
          <w:sz w:val="24"/>
          <w:szCs w:val="24"/>
        </w:rPr>
        <w:t>.</w:t>
      </w:r>
    </w:p>
    <w:p w14:paraId="5C21E056" w14:textId="77777777" w:rsidR="00B8607B" w:rsidRPr="00965577" w:rsidRDefault="00B8607B" w:rsidP="006E4C9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5577">
        <w:rPr>
          <w:rFonts w:ascii="Times New Roman" w:hAnsi="Times New Roman" w:cs="Times New Roman"/>
        </w:rPr>
        <w:t xml:space="preserve">- </w:t>
      </w:r>
      <w:r w:rsidRPr="00965577">
        <w:rPr>
          <w:rFonts w:ascii="Times New Roman" w:hAnsi="Times New Roman" w:cs="Times New Roman"/>
          <w:sz w:val="24"/>
          <w:szCs w:val="24"/>
        </w:rPr>
        <w:t xml:space="preserve">Отпуск (получение) воды и (или) прием (сброс) сточных вод осуществляется в соответствии с условиями договора на отпуск (получение) воды и (или) прием (сброс) сточных вод </w:t>
      </w:r>
      <w:r w:rsidR="00875DCA" w:rsidRPr="00965577">
        <w:rPr>
          <w:rFonts w:ascii="Times New Roman" w:hAnsi="Times New Roman" w:cs="Times New Roman"/>
          <w:sz w:val="24"/>
          <w:szCs w:val="24"/>
        </w:rPr>
        <w:t xml:space="preserve">от </w:t>
      </w:r>
      <w:r w:rsidR="00875DCA" w:rsidRPr="00965577">
        <w:rPr>
          <w:rFonts w:ascii="Times New Roman" w:hAnsi="Times New Roman" w:cs="Times New Roman"/>
          <w:sz w:val="24"/>
          <w:szCs w:val="24"/>
          <w:u w:val="single"/>
        </w:rPr>
        <w:t>09.0</w:t>
      </w:r>
      <w:r w:rsidR="000C56D6" w:rsidRPr="00965577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875DCA" w:rsidRPr="00965577">
        <w:rPr>
          <w:rFonts w:ascii="Times New Roman" w:hAnsi="Times New Roman" w:cs="Times New Roman"/>
          <w:sz w:val="24"/>
          <w:szCs w:val="24"/>
          <w:u w:val="single"/>
        </w:rPr>
        <w:t>.2018</w:t>
      </w:r>
      <w:r w:rsidRPr="00965577">
        <w:rPr>
          <w:rFonts w:ascii="Times New Roman" w:hAnsi="Times New Roman" w:cs="Times New Roman"/>
          <w:sz w:val="24"/>
          <w:szCs w:val="24"/>
        </w:rPr>
        <w:t xml:space="preserve">_ г. </w:t>
      </w:r>
      <w:proofErr w:type="spellStart"/>
      <w:r w:rsidRPr="00965577">
        <w:rPr>
          <w:rFonts w:ascii="Times New Roman" w:hAnsi="Times New Roman" w:cs="Times New Roman"/>
          <w:sz w:val="24"/>
          <w:szCs w:val="24"/>
        </w:rPr>
        <w:t>Водоснабжающая</w:t>
      </w:r>
      <w:proofErr w:type="spellEnd"/>
      <w:r w:rsidRPr="00965577">
        <w:rPr>
          <w:rFonts w:ascii="Times New Roman" w:hAnsi="Times New Roman" w:cs="Times New Roman"/>
          <w:sz w:val="24"/>
          <w:szCs w:val="24"/>
        </w:rPr>
        <w:t xml:space="preserve"> организация – ОО</w:t>
      </w:r>
      <w:r w:rsidR="00875DCA" w:rsidRPr="00965577">
        <w:rPr>
          <w:rFonts w:ascii="Times New Roman" w:hAnsi="Times New Roman" w:cs="Times New Roman"/>
          <w:sz w:val="24"/>
          <w:szCs w:val="24"/>
        </w:rPr>
        <w:t>О</w:t>
      </w:r>
      <w:r w:rsidRPr="00965577">
        <w:rPr>
          <w:rFonts w:ascii="Times New Roman" w:hAnsi="Times New Roman" w:cs="Times New Roman"/>
          <w:sz w:val="24"/>
          <w:szCs w:val="24"/>
        </w:rPr>
        <w:t xml:space="preserve"> «</w:t>
      </w:r>
      <w:r w:rsidR="00875DCA" w:rsidRPr="00965577">
        <w:rPr>
          <w:rFonts w:ascii="Times New Roman" w:hAnsi="Times New Roman" w:cs="Times New Roman"/>
          <w:sz w:val="24"/>
          <w:szCs w:val="24"/>
        </w:rPr>
        <w:t>Родник</w:t>
      </w:r>
      <w:r w:rsidRPr="00965577">
        <w:rPr>
          <w:rFonts w:ascii="Times New Roman" w:hAnsi="Times New Roman" w:cs="Times New Roman"/>
          <w:sz w:val="24"/>
          <w:szCs w:val="24"/>
        </w:rPr>
        <w:t>»</w:t>
      </w:r>
      <w:r w:rsidR="009B0DE2" w:rsidRPr="00965577">
        <w:rPr>
          <w:rFonts w:ascii="Times New Roman" w:hAnsi="Times New Roman" w:cs="Times New Roman"/>
          <w:sz w:val="24"/>
          <w:szCs w:val="24"/>
        </w:rPr>
        <w:t>.</w:t>
      </w:r>
    </w:p>
    <w:p w14:paraId="1AA82E78" w14:textId="77777777" w:rsidR="000C56D6" w:rsidRDefault="000C56D6" w:rsidP="008D550F">
      <w:pPr>
        <w:rPr>
          <w:rFonts w:ascii="Times New Roman" w:hAnsi="Times New Roman" w:cs="Times New Roman"/>
          <w:b/>
          <w:color w:val="000000"/>
          <w:lang w:bidi="ru-RU"/>
        </w:rPr>
      </w:pPr>
    </w:p>
    <w:p w14:paraId="005A7159" w14:textId="28BB2558" w:rsidR="006E4C9E" w:rsidRDefault="008B19DD" w:rsidP="006E4C9E">
      <w:pPr>
        <w:jc w:val="center"/>
        <w:rPr>
          <w:rFonts w:ascii="Times New Roman" w:hAnsi="Times New Roman" w:cs="Times New Roman"/>
          <w:b/>
          <w:color w:val="000000"/>
          <w:lang w:bidi="ru-RU"/>
        </w:rPr>
      </w:pPr>
      <w:r w:rsidRPr="00726CCF">
        <w:rPr>
          <w:rFonts w:ascii="Times New Roman" w:hAnsi="Times New Roman" w:cs="Times New Roman"/>
          <w:b/>
          <w:color w:val="000000"/>
          <w:lang w:bidi="ru-RU"/>
        </w:rPr>
        <w:t>Факти</w:t>
      </w:r>
      <w:r w:rsidR="008B780B">
        <w:rPr>
          <w:rFonts w:ascii="Times New Roman" w:hAnsi="Times New Roman" w:cs="Times New Roman"/>
          <w:b/>
          <w:color w:val="000000"/>
          <w:lang w:bidi="ru-RU"/>
        </w:rPr>
        <w:t>ческое потребление ЭР и воды</w:t>
      </w:r>
    </w:p>
    <w:p w14:paraId="410B624C" w14:textId="09118650" w:rsidR="008B19DD" w:rsidRPr="00726CCF" w:rsidRDefault="008B780B" w:rsidP="006E4C9E">
      <w:pPr>
        <w:jc w:val="center"/>
        <w:rPr>
          <w:rFonts w:ascii="Times New Roman" w:hAnsi="Times New Roman" w:cs="Times New Roman"/>
          <w:b/>
          <w:color w:val="000000"/>
          <w:lang w:bidi="ru-RU"/>
        </w:rPr>
      </w:pPr>
      <w:r>
        <w:rPr>
          <w:rFonts w:ascii="Times New Roman" w:hAnsi="Times New Roman" w:cs="Times New Roman"/>
          <w:b/>
          <w:color w:val="000000"/>
          <w:lang w:bidi="ru-RU"/>
        </w:rPr>
        <w:t>МБ</w:t>
      </w:r>
      <w:r w:rsidR="008B19DD" w:rsidRPr="00726CCF">
        <w:rPr>
          <w:rFonts w:ascii="Times New Roman" w:hAnsi="Times New Roman" w:cs="Times New Roman"/>
          <w:b/>
          <w:color w:val="000000"/>
          <w:lang w:bidi="ru-RU"/>
        </w:rPr>
        <w:t xml:space="preserve">ОУ </w:t>
      </w:r>
      <w:r>
        <w:rPr>
          <w:rFonts w:ascii="Times New Roman" w:hAnsi="Times New Roman" w:cs="Times New Roman"/>
          <w:b/>
          <w:sz w:val="24"/>
          <w:szCs w:val="24"/>
        </w:rPr>
        <w:t xml:space="preserve">Красноборской средней общеобразовательной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школы  </w:t>
      </w:r>
      <w:r w:rsidR="008B19DD" w:rsidRPr="00726CCF">
        <w:rPr>
          <w:rFonts w:ascii="Times New Roman" w:hAnsi="Times New Roman" w:cs="Times New Roman"/>
          <w:b/>
          <w:color w:val="000000"/>
          <w:lang w:bidi="ru-RU"/>
        </w:rPr>
        <w:t>Агрызского</w:t>
      </w:r>
      <w:proofErr w:type="gramEnd"/>
      <w:r w:rsidR="008B19DD" w:rsidRPr="00726CCF">
        <w:rPr>
          <w:rFonts w:ascii="Times New Roman" w:hAnsi="Times New Roman" w:cs="Times New Roman"/>
          <w:b/>
          <w:color w:val="000000"/>
          <w:lang w:bidi="ru-RU"/>
        </w:rPr>
        <w:t xml:space="preserve"> муниципального района РТ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219"/>
        <w:gridCol w:w="947"/>
        <w:gridCol w:w="1120"/>
        <w:gridCol w:w="1134"/>
        <w:gridCol w:w="992"/>
        <w:gridCol w:w="992"/>
      </w:tblGrid>
      <w:tr w:rsidR="001F354E" w14:paraId="364CEFBE" w14:textId="77777777" w:rsidTr="001F354E">
        <w:tc>
          <w:tcPr>
            <w:tcW w:w="4219" w:type="dxa"/>
            <w:vMerge w:val="restart"/>
            <w:vAlign w:val="center"/>
          </w:tcPr>
          <w:p w14:paraId="6CC6D9FE" w14:textId="77777777" w:rsidR="001F354E" w:rsidRDefault="001F354E" w:rsidP="001F354E">
            <w:pPr>
              <w:spacing w:line="220" w:lineRule="exact"/>
              <w:ind w:left="260"/>
            </w:pPr>
            <w:r>
              <w:rPr>
                <w:rStyle w:val="20"/>
                <w:rFonts w:eastAsiaTheme="minorHAnsi"/>
              </w:rPr>
              <w:t>Наименования ЭР и воды</w:t>
            </w:r>
          </w:p>
        </w:tc>
        <w:tc>
          <w:tcPr>
            <w:tcW w:w="947" w:type="dxa"/>
            <w:vMerge w:val="restart"/>
            <w:vAlign w:val="center"/>
          </w:tcPr>
          <w:p w14:paraId="23A5E40E" w14:textId="77777777" w:rsidR="001F354E" w:rsidRDefault="001F354E" w:rsidP="001F354E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Ед. изм.</w:t>
            </w:r>
          </w:p>
        </w:tc>
        <w:tc>
          <w:tcPr>
            <w:tcW w:w="4238" w:type="dxa"/>
            <w:gridSpan w:val="4"/>
            <w:vAlign w:val="center"/>
          </w:tcPr>
          <w:p w14:paraId="2E2AAD73" w14:textId="77777777" w:rsidR="001F354E" w:rsidRDefault="001F354E" w:rsidP="001F3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</w:rPr>
              <w:t>Количество ЭР и воды</w:t>
            </w:r>
          </w:p>
        </w:tc>
      </w:tr>
      <w:tr w:rsidR="001F354E" w14:paraId="0ECDA437" w14:textId="77777777" w:rsidTr="001F354E">
        <w:tc>
          <w:tcPr>
            <w:tcW w:w="4219" w:type="dxa"/>
            <w:vMerge/>
            <w:vAlign w:val="center"/>
          </w:tcPr>
          <w:p w14:paraId="40961321" w14:textId="77777777" w:rsidR="001F354E" w:rsidRDefault="001F354E" w:rsidP="001F354E"/>
        </w:tc>
        <w:tc>
          <w:tcPr>
            <w:tcW w:w="947" w:type="dxa"/>
            <w:vMerge/>
            <w:vAlign w:val="center"/>
          </w:tcPr>
          <w:p w14:paraId="5868C14A" w14:textId="77777777" w:rsidR="001F354E" w:rsidRDefault="001F354E" w:rsidP="001F354E"/>
        </w:tc>
        <w:tc>
          <w:tcPr>
            <w:tcW w:w="1120" w:type="dxa"/>
            <w:vAlign w:val="center"/>
          </w:tcPr>
          <w:p w14:paraId="45CC07BA" w14:textId="77777777" w:rsidR="001F354E" w:rsidRDefault="001F354E" w:rsidP="001F354E">
            <w:pPr>
              <w:spacing w:line="220" w:lineRule="exact"/>
              <w:ind w:left="19"/>
            </w:pPr>
            <w:r>
              <w:rPr>
                <w:rStyle w:val="20"/>
                <w:rFonts w:eastAsiaTheme="minorHAnsi"/>
              </w:rPr>
              <w:t>2014 г.</w:t>
            </w:r>
          </w:p>
        </w:tc>
        <w:tc>
          <w:tcPr>
            <w:tcW w:w="1134" w:type="dxa"/>
            <w:vAlign w:val="center"/>
          </w:tcPr>
          <w:p w14:paraId="3F514E3A" w14:textId="77777777" w:rsidR="001F354E" w:rsidRDefault="001F354E" w:rsidP="001F354E">
            <w:pPr>
              <w:spacing w:line="220" w:lineRule="exact"/>
              <w:ind w:left="34"/>
            </w:pPr>
            <w:r>
              <w:rPr>
                <w:rStyle w:val="20"/>
                <w:rFonts w:eastAsiaTheme="minorHAnsi"/>
              </w:rPr>
              <w:t>2015 г.</w:t>
            </w:r>
          </w:p>
        </w:tc>
        <w:tc>
          <w:tcPr>
            <w:tcW w:w="992" w:type="dxa"/>
            <w:vAlign w:val="center"/>
          </w:tcPr>
          <w:p w14:paraId="2D32D0E0" w14:textId="77777777" w:rsidR="001F354E" w:rsidRDefault="001F354E" w:rsidP="001F354E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2016 г.</w:t>
            </w:r>
          </w:p>
        </w:tc>
        <w:tc>
          <w:tcPr>
            <w:tcW w:w="992" w:type="dxa"/>
            <w:vAlign w:val="center"/>
          </w:tcPr>
          <w:p w14:paraId="1183F7FF" w14:textId="77777777" w:rsidR="001F354E" w:rsidRDefault="001F354E" w:rsidP="001F354E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2017 г.</w:t>
            </w:r>
          </w:p>
        </w:tc>
      </w:tr>
      <w:tr w:rsidR="001F354E" w14:paraId="5E87A2F4" w14:textId="77777777" w:rsidTr="001545D9">
        <w:tc>
          <w:tcPr>
            <w:tcW w:w="9404" w:type="dxa"/>
            <w:gridSpan w:val="6"/>
          </w:tcPr>
          <w:p w14:paraId="02219CC3" w14:textId="77777777" w:rsidR="001F354E" w:rsidRDefault="00F8502C" w:rsidP="001F3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"/>
                <w:rFonts w:eastAsiaTheme="minorHAnsi"/>
              </w:rPr>
              <w:t>Электроэнергия</w:t>
            </w:r>
          </w:p>
        </w:tc>
      </w:tr>
      <w:tr w:rsidR="00F8502C" w14:paraId="09E4D269" w14:textId="77777777" w:rsidTr="001545D9">
        <w:tc>
          <w:tcPr>
            <w:tcW w:w="4219" w:type="dxa"/>
            <w:vAlign w:val="center"/>
          </w:tcPr>
          <w:p w14:paraId="14835ABD" w14:textId="77777777" w:rsidR="00F8502C" w:rsidRDefault="00F8502C" w:rsidP="00F8502C">
            <w:pPr>
              <w:spacing w:line="220" w:lineRule="exact"/>
              <w:jc w:val="both"/>
            </w:pPr>
            <w:r>
              <w:rPr>
                <w:rStyle w:val="20"/>
                <w:rFonts w:eastAsiaTheme="minorHAnsi"/>
              </w:rPr>
              <w:lastRenderedPageBreak/>
              <w:t>Количественный показатель</w:t>
            </w:r>
          </w:p>
        </w:tc>
        <w:tc>
          <w:tcPr>
            <w:tcW w:w="947" w:type="dxa"/>
            <w:vAlign w:val="center"/>
          </w:tcPr>
          <w:p w14:paraId="0E3CC4F4" w14:textId="77777777" w:rsidR="00F8502C" w:rsidRDefault="00F8502C" w:rsidP="00F8502C">
            <w:pPr>
              <w:spacing w:line="220" w:lineRule="exact"/>
              <w:ind w:left="260"/>
            </w:pPr>
            <w:r>
              <w:rPr>
                <w:rStyle w:val="20"/>
                <w:rFonts w:eastAsiaTheme="minorHAnsi"/>
              </w:rPr>
              <w:t>тыс. кВт-ч</w:t>
            </w:r>
          </w:p>
        </w:tc>
        <w:tc>
          <w:tcPr>
            <w:tcW w:w="1120" w:type="dxa"/>
          </w:tcPr>
          <w:p w14:paraId="4C5C7246" w14:textId="77777777" w:rsidR="00F8502C" w:rsidRDefault="009B0DE2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37,8</w:t>
            </w:r>
          </w:p>
        </w:tc>
        <w:tc>
          <w:tcPr>
            <w:tcW w:w="1134" w:type="dxa"/>
          </w:tcPr>
          <w:p w14:paraId="1198B2A9" w14:textId="77777777" w:rsidR="00F8502C" w:rsidRDefault="009B0DE2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37,782</w:t>
            </w:r>
          </w:p>
        </w:tc>
        <w:tc>
          <w:tcPr>
            <w:tcW w:w="992" w:type="dxa"/>
          </w:tcPr>
          <w:p w14:paraId="2A0ABEF5" w14:textId="77777777" w:rsidR="00F8502C" w:rsidRDefault="00BB28EF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42,146</w:t>
            </w:r>
          </w:p>
        </w:tc>
        <w:tc>
          <w:tcPr>
            <w:tcW w:w="992" w:type="dxa"/>
          </w:tcPr>
          <w:p w14:paraId="794C945E" w14:textId="77777777" w:rsidR="00F8502C" w:rsidRDefault="00BB28EF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50,106</w:t>
            </w:r>
          </w:p>
        </w:tc>
      </w:tr>
      <w:tr w:rsidR="00F8502C" w14:paraId="46B1E2F7" w14:textId="77777777" w:rsidTr="001545D9">
        <w:tc>
          <w:tcPr>
            <w:tcW w:w="4219" w:type="dxa"/>
            <w:vAlign w:val="center"/>
          </w:tcPr>
          <w:p w14:paraId="2A68CE27" w14:textId="77777777" w:rsidR="00F8502C" w:rsidRDefault="00F8502C" w:rsidP="00F8502C">
            <w:pPr>
              <w:spacing w:line="220" w:lineRule="exact"/>
              <w:jc w:val="both"/>
            </w:pPr>
            <w:r>
              <w:rPr>
                <w:rStyle w:val="20"/>
                <w:rFonts w:eastAsiaTheme="minorHAnsi"/>
              </w:rPr>
              <w:t>Стоимостной показатель</w:t>
            </w:r>
          </w:p>
        </w:tc>
        <w:tc>
          <w:tcPr>
            <w:tcW w:w="947" w:type="dxa"/>
            <w:vAlign w:val="center"/>
          </w:tcPr>
          <w:p w14:paraId="11B97700" w14:textId="77777777" w:rsidR="00F8502C" w:rsidRDefault="00F8502C" w:rsidP="00F8502C">
            <w:pPr>
              <w:spacing w:line="220" w:lineRule="exact"/>
              <w:ind w:left="260"/>
            </w:pPr>
            <w:r>
              <w:rPr>
                <w:rStyle w:val="20"/>
                <w:rFonts w:eastAsiaTheme="minorHAnsi"/>
              </w:rPr>
              <w:t>тыс. руб.</w:t>
            </w:r>
          </w:p>
        </w:tc>
        <w:tc>
          <w:tcPr>
            <w:tcW w:w="1120" w:type="dxa"/>
          </w:tcPr>
          <w:p w14:paraId="131703C2" w14:textId="77777777" w:rsidR="00F8502C" w:rsidRDefault="009B0DE2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134" w:type="dxa"/>
          </w:tcPr>
          <w:p w14:paraId="74F7EB43" w14:textId="77777777" w:rsidR="00F8502C" w:rsidRDefault="00BB28EF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992" w:type="dxa"/>
          </w:tcPr>
          <w:p w14:paraId="6609559C" w14:textId="77777777" w:rsidR="00F8502C" w:rsidRDefault="00BB28EF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992" w:type="dxa"/>
          </w:tcPr>
          <w:p w14:paraId="0F262DA6" w14:textId="77777777" w:rsidR="00F8502C" w:rsidRDefault="00BB28EF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326,293</w:t>
            </w:r>
          </w:p>
        </w:tc>
      </w:tr>
      <w:tr w:rsidR="00286099" w14:paraId="1194D4E4" w14:textId="77777777" w:rsidTr="001545D9">
        <w:tc>
          <w:tcPr>
            <w:tcW w:w="4219" w:type="dxa"/>
            <w:vMerge w:val="restart"/>
            <w:vAlign w:val="center"/>
          </w:tcPr>
          <w:p w14:paraId="315CF745" w14:textId="77777777" w:rsidR="00286099" w:rsidRDefault="00286099" w:rsidP="00F8502C">
            <w:pPr>
              <w:spacing w:line="274" w:lineRule="exact"/>
              <w:jc w:val="both"/>
            </w:pPr>
            <w:r>
              <w:rPr>
                <w:rStyle w:val="20"/>
                <w:rFonts w:eastAsiaTheme="minorHAnsi"/>
              </w:rPr>
              <w:t>Экономия (фактическая) по отношению к 2014 г.</w:t>
            </w:r>
          </w:p>
        </w:tc>
        <w:tc>
          <w:tcPr>
            <w:tcW w:w="947" w:type="dxa"/>
            <w:vAlign w:val="center"/>
          </w:tcPr>
          <w:p w14:paraId="5686EE3A" w14:textId="77777777" w:rsidR="00286099" w:rsidRDefault="00286099" w:rsidP="00F8502C">
            <w:pPr>
              <w:spacing w:line="220" w:lineRule="exact"/>
              <w:ind w:left="260"/>
            </w:pPr>
            <w:r>
              <w:rPr>
                <w:rStyle w:val="20"/>
                <w:rFonts w:eastAsiaTheme="minorHAnsi"/>
              </w:rPr>
              <w:t>тыс. кВт-ч</w:t>
            </w:r>
          </w:p>
        </w:tc>
        <w:tc>
          <w:tcPr>
            <w:tcW w:w="1120" w:type="dxa"/>
          </w:tcPr>
          <w:p w14:paraId="116E10F2" w14:textId="77777777" w:rsidR="00286099" w:rsidRDefault="00286099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68CE0A4" w14:textId="77777777" w:rsidR="00286099" w:rsidRDefault="00286099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592CD6B" w14:textId="77777777" w:rsidR="00286099" w:rsidRDefault="00286099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BDF538C" w14:textId="77777777" w:rsidR="00286099" w:rsidRDefault="00286099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099" w14:paraId="679D29EB" w14:textId="77777777" w:rsidTr="001545D9">
        <w:tc>
          <w:tcPr>
            <w:tcW w:w="4219" w:type="dxa"/>
            <w:vMerge/>
            <w:vAlign w:val="center"/>
          </w:tcPr>
          <w:p w14:paraId="15B7D6B1" w14:textId="77777777" w:rsidR="00286099" w:rsidRDefault="00286099" w:rsidP="00F8502C"/>
        </w:tc>
        <w:tc>
          <w:tcPr>
            <w:tcW w:w="947" w:type="dxa"/>
            <w:vAlign w:val="center"/>
          </w:tcPr>
          <w:p w14:paraId="48B4100E" w14:textId="77777777" w:rsidR="00286099" w:rsidRDefault="00286099" w:rsidP="00F8502C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%</w:t>
            </w:r>
          </w:p>
        </w:tc>
        <w:tc>
          <w:tcPr>
            <w:tcW w:w="1120" w:type="dxa"/>
          </w:tcPr>
          <w:p w14:paraId="3ED8B510" w14:textId="77777777" w:rsidR="00286099" w:rsidRDefault="00286099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A707B3" w14:textId="77777777" w:rsidR="00286099" w:rsidRDefault="00286099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4DF0C30" w14:textId="77777777" w:rsidR="00286099" w:rsidRDefault="00286099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BE33CB8" w14:textId="77777777" w:rsidR="00286099" w:rsidRDefault="00286099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02C" w14:paraId="1C80C4D1" w14:textId="77777777" w:rsidTr="001545D9">
        <w:tc>
          <w:tcPr>
            <w:tcW w:w="9404" w:type="dxa"/>
            <w:gridSpan w:val="6"/>
          </w:tcPr>
          <w:p w14:paraId="135E1CBA" w14:textId="77777777" w:rsidR="00F8502C" w:rsidRDefault="00F8502C" w:rsidP="00F8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"/>
                <w:rFonts w:eastAsiaTheme="minorHAnsi"/>
              </w:rPr>
              <w:t>Тепловая энергия</w:t>
            </w:r>
          </w:p>
        </w:tc>
      </w:tr>
      <w:tr w:rsidR="00286099" w14:paraId="712B909E" w14:textId="77777777" w:rsidTr="001545D9">
        <w:tc>
          <w:tcPr>
            <w:tcW w:w="4219" w:type="dxa"/>
            <w:vAlign w:val="center"/>
          </w:tcPr>
          <w:p w14:paraId="130B5714" w14:textId="77777777" w:rsidR="00286099" w:rsidRDefault="00286099" w:rsidP="00286099">
            <w:pPr>
              <w:spacing w:line="220" w:lineRule="exact"/>
              <w:jc w:val="both"/>
            </w:pPr>
            <w:r>
              <w:rPr>
                <w:rStyle w:val="20"/>
                <w:rFonts w:eastAsiaTheme="minorHAnsi"/>
              </w:rPr>
              <w:t>Количественный показатель</w:t>
            </w:r>
          </w:p>
        </w:tc>
        <w:tc>
          <w:tcPr>
            <w:tcW w:w="947" w:type="dxa"/>
            <w:vAlign w:val="center"/>
          </w:tcPr>
          <w:p w14:paraId="351842E1" w14:textId="77777777" w:rsidR="00286099" w:rsidRDefault="00286099" w:rsidP="00286099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Гкал</w:t>
            </w:r>
          </w:p>
        </w:tc>
        <w:tc>
          <w:tcPr>
            <w:tcW w:w="1120" w:type="dxa"/>
          </w:tcPr>
          <w:p w14:paraId="7ECA7672" w14:textId="77777777" w:rsidR="00286099" w:rsidRDefault="009B0DE2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438,19</w:t>
            </w:r>
          </w:p>
        </w:tc>
        <w:tc>
          <w:tcPr>
            <w:tcW w:w="1134" w:type="dxa"/>
          </w:tcPr>
          <w:p w14:paraId="382EE2E8" w14:textId="77777777" w:rsidR="00286099" w:rsidRDefault="009B0DE2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438,19</w:t>
            </w:r>
          </w:p>
        </w:tc>
        <w:tc>
          <w:tcPr>
            <w:tcW w:w="992" w:type="dxa"/>
          </w:tcPr>
          <w:p w14:paraId="79C3C2E8" w14:textId="77777777" w:rsidR="00286099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267,26</w:t>
            </w:r>
          </w:p>
        </w:tc>
        <w:tc>
          <w:tcPr>
            <w:tcW w:w="992" w:type="dxa"/>
          </w:tcPr>
          <w:p w14:paraId="66193C4F" w14:textId="77777777" w:rsidR="00286099" w:rsidRDefault="00286099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099" w14:paraId="122587EF" w14:textId="77777777" w:rsidTr="001545D9">
        <w:tc>
          <w:tcPr>
            <w:tcW w:w="4219" w:type="dxa"/>
            <w:vAlign w:val="center"/>
          </w:tcPr>
          <w:p w14:paraId="2F57E926" w14:textId="77777777" w:rsidR="00286099" w:rsidRDefault="00286099" w:rsidP="00286099">
            <w:pPr>
              <w:spacing w:line="220" w:lineRule="exact"/>
              <w:jc w:val="both"/>
            </w:pPr>
            <w:r>
              <w:rPr>
                <w:rStyle w:val="20"/>
                <w:rFonts w:eastAsiaTheme="minorHAnsi"/>
              </w:rPr>
              <w:t>Стоимостной показатель</w:t>
            </w:r>
          </w:p>
        </w:tc>
        <w:tc>
          <w:tcPr>
            <w:tcW w:w="947" w:type="dxa"/>
            <w:vAlign w:val="center"/>
          </w:tcPr>
          <w:p w14:paraId="5A981212" w14:textId="77777777" w:rsidR="00286099" w:rsidRDefault="00286099" w:rsidP="00E25BEC">
            <w:pPr>
              <w:spacing w:line="220" w:lineRule="exact"/>
            </w:pPr>
            <w:r>
              <w:rPr>
                <w:rStyle w:val="20"/>
                <w:rFonts w:eastAsiaTheme="minorHAnsi"/>
              </w:rPr>
              <w:t>тыс. руб.</w:t>
            </w:r>
          </w:p>
        </w:tc>
        <w:tc>
          <w:tcPr>
            <w:tcW w:w="1120" w:type="dxa"/>
          </w:tcPr>
          <w:p w14:paraId="16FA3062" w14:textId="77777777" w:rsidR="00286099" w:rsidRDefault="009B0DE2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690,8</w:t>
            </w:r>
          </w:p>
        </w:tc>
        <w:tc>
          <w:tcPr>
            <w:tcW w:w="1134" w:type="dxa"/>
          </w:tcPr>
          <w:p w14:paraId="171ECC09" w14:textId="77777777" w:rsidR="00286099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690,8</w:t>
            </w:r>
          </w:p>
        </w:tc>
        <w:tc>
          <w:tcPr>
            <w:tcW w:w="992" w:type="dxa"/>
          </w:tcPr>
          <w:p w14:paraId="13864419" w14:textId="77777777" w:rsidR="00286099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463,791</w:t>
            </w:r>
          </w:p>
        </w:tc>
        <w:tc>
          <w:tcPr>
            <w:tcW w:w="992" w:type="dxa"/>
          </w:tcPr>
          <w:p w14:paraId="20EF29DB" w14:textId="77777777" w:rsidR="00286099" w:rsidRDefault="00286099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099" w14:paraId="55AC0B55" w14:textId="77777777" w:rsidTr="001545D9">
        <w:tc>
          <w:tcPr>
            <w:tcW w:w="4219" w:type="dxa"/>
            <w:vMerge w:val="restart"/>
            <w:vAlign w:val="center"/>
          </w:tcPr>
          <w:p w14:paraId="44DC9957" w14:textId="77777777" w:rsidR="00286099" w:rsidRDefault="00286099" w:rsidP="00286099">
            <w:pPr>
              <w:spacing w:line="274" w:lineRule="exact"/>
              <w:jc w:val="both"/>
            </w:pPr>
            <w:r>
              <w:rPr>
                <w:rStyle w:val="20"/>
                <w:rFonts w:eastAsiaTheme="minorHAnsi"/>
              </w:rPr>
              <w:t>Экономия (фактическая) по отношению к 2014 г.</w:t>
            </w:r>
          </w:p>
        </w:tc>
        <w:tc>
          <w:tcPr>
            <w:tcW w:w="947" w:type="dxa"/>
            <w:vAlign w:val="center"/>
          </w:tcPr>
          <w:p w14:paraId="5DF37D50" w14:textId="77777777" w:rsidR="00286099" w:rsidRDefault="00286099" w:rsidP="00286099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Гкал</w:t>
            </w:r>
          </w:p>
        </w:tc>
        <w:tc>
          <w:tcPr>
            <w:tcW w:w="1120" w:type="dxa"/>
          </w:tcPr>
          <w:p w14:paraId="611B56AE" w14:textId="77777777" w:rsidR="00286099" w:rsidRDefault="00286099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D92B46" w14:textId="77777777" w:rsidR="00286099" w:rsidRDefault="00286099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65E0301" w14:textId="77777777" w:rsidR="00286099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170,93</w:t>
            </w:r>
          </w:p>
        </w:tc>
        <w:tc>
          <w:tcPr>
            <w:tcW w:w="992" w:type="dxa"/>
          </w:tcPr>
          <w:p w14:paraId="6FA630D3" w14:textId="77777777" w:rsidR="00286099" w:rsidRDefault="00286099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099" w14:paraId="32423B23" w14:textId="77777777" w:rsidTr="001545D9">
        <w:tc>
          <w:tcPr>
            <w:tcW w:w="4219" w:type="dxa"/>
            <w:vMerge/>
            <w:vAlign w:val="center"/>
          </w:tcPr>
          <w:p w14:paraId="443B9F4F" w14:textId="77777777" w:rsidR="00286099" w:rsidRDefault="00286099" w:rsidP="00286099"/>
        </w:tc>
        <w:tc>
          <w:tcPr>
            <w:tcW w:w="947" w:type="dxa"/>
            <w:vAlign w:val="center"/>
          </w:tcPr>
          <w:p w14:paraId="3E5B74F6" w14:textId="77777777" w:rsidR="00286099" w:rsidRDefault="00286099" w:rsidP="00286099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%</w:t>
            </w:r>
          </w:p>
        </w:tc>
        <w:tc>
          <w:tcPr>
            <w:tcW w:w="1120" w:type="dxa"/>
          </w:tcPr>
          <w:p w14:paraId="55A2E459" w14:textId="77777777" w:rsidR="00286099" w:rsidRDefault="00286099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51F0225" w14:textId="77777777" w:rsidR="00286099" w:rsidRDefault="00286099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1A24125" w14:textId="77777777" w:rsidR="00286099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227,009</w:t>
            </w:r>
          </w:p>
        </w:tc>
        <w:tc>
          <w:tcPr>
            <w:tcW w:w="992" w:type="dxa"/>
          </w:tcPr>
          <w:p w14:paraId="78AA245F" w14:textId="77777777" w:rsidR="00286099" w:rsidRDefault="00286099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099" w14:paraId="7DD1C6EA" w14:textId="77777777" w:rsidTr="001545D9">
        <w:tc>
          <w:tcPr>
            <w:tcW w:w="9404" w:type="dxa"/>
            <w:gridSpan w:val="6"/>
          </w:tcPr>
          <w:p w14:paraId="31E37379" w14:textId="77777777" w:rsidR="00286099" w:rsidRPr="00E25BEC" w:rsidRDefault="00E25BEC" w:rsidP="00E25B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EC">
              <w:rPr>
                <w:rFonts w:ascii="Times New Roman" w:hAnsi="Times New Roman" w:cs="Times New Roman"/>
                <w:b/>
                <w:sz w:val="24"/>
                <w:szCs w:val="24"/>
              </w:rPr>
              <w:t>Газ</w:t>
            </w:r>
          </w:p>
        </w:tc>
      </w:tr>
      <w:tr w:rsidR="00E25BEC" w14:paraId="5A3CF726" w14:textId="77777777" w:rsidTr="001545D9">
        <w:tc>
          <w:tcPr>
            <w:tcW w:w="4219" w:type="dxa"/>
            <w:vAlign w:val="center"/>
          </w:tcPr>
          <w:p w14:paraId="73C8F6AA" w14:textId="77777777" w:rsidR="00E25BEC" w:rsidRDefault="00E25BEC" w:rsidP="001545D9">
            <w:pPr>
              <w:spacing w:line="220" w:lineRule="exact"/>
              <w:jc w:val="both"/>
            </w:pPr>
            <w:r>
              <w:rPr>
                <w:rStyle w:val="20"/>
                <w:rFonts w:eastAsiaTheme="minorHAnsi"/>
              </w:rPr>
              <w:t>Количественный показатель</w:t>
            </w:r>
          </w:p>
        </w:tc>
        <w:tc>
          <w:tcPr>
            <w:tcW w:w="947" w:type="dxa"/>
          </w:tcPr>
          <w:p w14:paraId="7FABDB1B" w14:textId="77777777" w:rsidR="00E25BEC" w:rsidRP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20" w:type="dxa"/>
          </w:tcPr>
          <w:p w14:paraId="7F0184AE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4BFA5F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D115C3" w14:textId="77777777" w:rsidR="00E25BEC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25,89</w:t>
            </w:r>
          </w:p>
        </w:tc>
        <w:tc>
          <w:tcPr>
            <w:tcW w:w="992" w:type="dxa"/>
          </w:tcPr>
          <w:p w14:paraId="113C8813" w14:textId="77777777" w:rsidR="00E25BEC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58,17</w:t>
            </w:r>
          </w:p>
        </w:tc>
      </w:tr>
      <w:tr w:rsidR="00E25BEC" w14:paraId="305FD542" w14:textId="77777777" w:rsidTr="001545D9">
        <w:tc>
          <w:tcPr>
            <w:tcW w:w="4219" w:type="dxa"/>
            <w:vAlign w:val="center"/>
          </w:tcPr>
          <w:p w14:paraId="6FE25A1F" w14:textId="77777777" w:rsidR="00E25BEC" w:rsidRDefault="00E25BEC" w:rsidP="001545D9">
            <w:pPr>
              <w:spacing w:line="220" w:lineRule="exact"/>
              <w:jc w:val="both"/>
            </w:pPr>
            <w:r>
              <w:rPr>
                <w:rStyle w:val="20"/>
                <w:rFonts w:eastAsiaTheme="minorHAnsi"/>
              </w:rPr>
              <w:t>Стоимостной показатель</w:t>
            </w:r>
          </w:p>
        </w:tc>
        <w:tc>
          <w:tcPr>
            <w:tcW w:w="947" w:type="dxa"/>
          </w:tcPr>
          <w:p w14:paraId="59A857FD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</w:rPr>
              <w:t>тыс. руб.</w:t>
            </w:r>
          </w:p>
        </w:tc>
        <w:tc>
          <w:tcPr>
            <w:tcW w:w="1120" w:type="dxa"/>
          </w:tcPr>
          <w:p w14:paraId="2A446126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4FB949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983EE20" w14:textId="77777777" w:rsidR="00E25BEC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161,963</w:t>
            </w:r>
          </w:p>
        </w:tc>
        <w:tc>
          <w:tcPr>
            <w:tcW w:w="992" w:type="dxa"/>
          </w:tcPr>
          <w:p w14:paraId="15531BD7" w14:textId="77777777" w:rsidR="00E25BEC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368,643</w:t>
            </w:r>
          </w:p>
        </w:tc>
      </w:tr>
      <w:tr w:rsidR="00E25BEC" w14:paraId="53F43904" w14:textId="77777777" w:rsidTr="001545D9">
        <w:tc>
          <w:tcPr>
            <w:tcW w:w="4219" w:type="dxa"/>
            <w:vMerge w:val="restart"/>
            <w:vAlign w:val="center"/>
          </w:tcPr>
          <w:p w14:paraId="678509C2" w14:textId="77777777" w:rsidR="00E25BEC" w:rsidRDefault="00E25BEC" w:rsidP="001545D9">
            <w:pPr>
              <w:spacing w:line="274" w:lineRule="exact"/>
              <w:jc w:val="both"/>
            </w:pPr>
            <w:r>
              <w:rPr>
                <w:rStyle w:val="20"/>
                <w:rFonts w:eastAsiaTheme="minorHAnsi"/>
              </w:rPr>
              <w:t>Экономия (фактическая) по отношению к 2014 г.</w:t>
            </w:r>
          </w:p>
        </w:tc>
        <w:tc>
          <w:tcPr>
            <w:tcW w:w="947" w:type="dxa"/>
          </w:tcPr>
          <w:p w14:paraId="75D44DEF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20" w:type="dxa"/>
          </w:tcPr>
          <w:p w14:paraId="6CBED0B1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5914B4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7C27B7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10C67BC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BEC" w14:paraId="00A84F90" w14:textId="77777777" w:rsidTr="001545D9">
        <w:tc>
          <w:tcPr>
            <w:tcW w:w="4219" w:type="dxa"/>
            <w:vMerge/>
            <w:vAlign w:val="center"/>
          </w:tcPr>
          <w:p w14:paraId="5B3C1E40" w14:textId="77777777" w:rsidR="00E25BEC" w:rsidRDefault="00E25BEC" w:rsidP="001545D9"/>
        </w:tc>
        <w:tc>
          <w:tcPr>
            <w:tcW w:w="947" w:type="dxa"/>
          </w:tcPr>
          <w:p w14:paraId="2C6173B7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</w:rPr>
              <w:t>%</w:t>
            </w:r>
          </w:p>
        </w:tc>
        <w:tc>
          <w:tcPr>
            <w:tcW w:w="1120" w:type="dxa"/>
          </w:tcPr>
          <w:p w14:paraId="31A0EDA0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C8EB2B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F29483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380870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BEC" w14:paraId="43B0824B" w14:textId="77777777" w:rsidTr="001545D9">
        <w:tc>
          <w:tcPr>
            <w:tcW w:w="9404" w:type="dxa"/>
            <w:gridSpan w:val="6"/>
          </w:tcPr>
          <w:p w14:paraId="5400F47F" w14:textId="77777777" w:rsidR="00E25BEC" w:rsidRPr="00E25BEC" w:rsidRDefault="00913EDE" w:rsidP="002860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21"/>
                <w:rFonts w:eastAsiaTheme="minorHAnsi"/>
              </w:rPr>
              <w:t>Хозяйственно-питьевая вода</w:t>
            </w:r>
          </w:p>
        </w:tc>
      </w:tr>
      <w:tr w:rsidR="00E25BEC" w14:paraId="6A82ED0D" w14:textId="77777777" w:rsidTr="001545D9">
        <w:tc>
          <w:tcPr>
            <w:tcW w:w="4219" w:type="dxa"/>
            <w:vAlign w:val="center"/>
          </w:tcPr>
          <w:p w14:paraId="65834159" w14:textId="77777777" w:rsidR="00E25BEC" w:rsidRDefault="00E25BEC" w:rsidP="001545D9">
            <w:pPr>
              <w:spacing w:line="220" w:lineRule="exact"/>
              <w:jc w:val="both"/>
            </w:pPr>
            <w:r>
              <w:rPr>
                <w:rStyle w:val="20"/>
                <w:rFonts w:eastAsiaTheme="minorHAnsi"/>
              </w:rPr>
              <w:t>Количественный показатель</w:t>
            </w:r>
          </w:p>
        </w:tc>
        <w:tc>
          <w:tcPr>
            <w:tcW w:w="947" w:type="dxa"/>
          </w:tcPr>
          <w:p w14:paraId="776EE5D2" w14:textId="77777777" w:rsidR="00E25BEC" w:rsidRPr="00E25BEC" w:rsidRDefault="00E25BEC" w:rsidP="001545D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20" w:type="dxa"/>
          </w:tcPr>
          <w:p w14:paraId="7473981B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9F3687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3FB901E" w14:textId="77777777" w:rsidR="00E25BEC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1313,89</w:t>
            </w:r>
          </w:p>
        </w:tc>
        <w:tc>
          <w:tcPr>
            <w:tcW w:w="992" w:type="dxa"/>
          </w:tcPr>
          <w:p w14:paraId="04D495C9" w14:textId="77777777" w:rsidR="00E25BEC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1424,94</w:t>
            </w:r>
          </w:p>
        </w:tc>
      </w:tr>
      <w:tr w:rsidR="00E25BEC" w14:paraId="5F0E406F" w14:textId="77777777" w:rsidTr="001545D9">
        <w:tc>
          <w:tcPr>
            <w:tcW w:w="4219" w:type="dxa"/>
            <w:vAlign w:val="center"/>
          </w:tcPr>
          <w:p w14:paraId="3BCCEBEE" w14:textId="77777777" w:rsidR="00E25BEC" w:rsidRDefault="00E25BEC" w:rsidP="001545D9">
            <w:pPr>
              <w:spacing w:line="220" w:lineRule="exact"/>
              <w:jc w:val="both"/>
            </w:pPr>
            <w:r>
              <w:rPr>
                <w:rStyle w:val="20"/>
                <w:rFonts w:eastAsiaTheme="minorHAnsi"/>
              </w:rPr>
              <w:t>Стоимостной показатель</w:t>
            </w:r>
          </w:p>
        </w:tc>
        <w:tc>
          <w:tcPr>
            <w:tcW w:w="947" w:type="dxa"/>
          </w:tcPr>
          <w:p w14:paraId="3F83EBFE" w14:textId="77777777" w:rsidR="00E25BEC" w:rsidRDefault="00E25BEC" w:rsidP="00154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</w:rPr>
              <w:t>тыс. руб.</w:t>
            </w:r>
          </w:p>
        </w:tc>
        <w:tc>
          <w:tcPr>
            <w:tcW w:w="1120" w:type="dxa"/>
          </w:tcPr>
          <w:p w14:paraId="430143A5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8CD8A6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0602BA1" w14:textId="77777777" w:rsidR="00E25BEC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27,693</w:t>
            </w:r>
          </w:p>
        </w:tc>
        <w:tc>
          <w:tcPr>
            <w:tcW w:w="992" w:type="dxa"/>
          </w:tcPr>
          <w:p w14:paraId="5476725D" w14:textId="77777777" w:rsidR="00E25BEC" w:rsidRDefault="00BB28EF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29,558</w:t>
            </w:r>
          </w:p>
        </w:tc>
      </w:tr>
      <w:tr w:rsidR="00E25BEC" w14:paraId="1B814B62" w14:textId="77777777" w:rsidTr="001545D9">
        <w:tc>
          <w:tcPr>
            <w:tcW w:w="4219" w:type="dxa"/>
            <w:vMerge w:val="restart"/>
            <w:vAlign w:val="center"/>
          </w:tcPr>
          <w:p w14:paraId="40CADCAF" w14:textId="77777777" w:rsidR="00E25BEC" w:rsidRDefault="00E25BEC" w:rsidP="001545D9">
            <w:pPr>
              <w:spacing w:line="274" w:lineRule="exact"/>
              <w:jc w:val="both"/>
            </w:pPr>
            <w:r>
              <w:rPr>
                <w:rStyle w:val="20"/>
                <w:rFonts w:eastAsiaTheme="minorHAnsi"/>
              </w:rPr>
              <w:t>Экономия (фактическая) по отношению к 2014 г.</w:t>
            </w:r>
          </w:p>
        </w:tc>
        <w:tc>
          <w:tcPr>
            <w:tcW w:w="947" w:type="dxa"/>
          </w:tcPr>
          <w:p w14:paraId="4180F0CD" w14:textId="77777777" w:rsidR="00E25BEC" w:rsidRDefault="00E25BEC" w:rsidP="00154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20" w:type="dxa"/>
          </w:tcPr>
          <w:p w14:paraId="0AA2D067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321B06C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E79F121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246D49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BEC" w14:paraId="1F9E9090" w14:textId="77777777" w:rsidTr="001545D9">
        <w:tc>
          <w:tcPr>
            <w:tcW w:w="4219" w:type="dxa"/>
            <w:vMerge/>
            <w:vAlign w:val="center"/>
          </w:tcPr>
          <w:p w14:paraId="4A35BB7A" w14:textId="77777777" w:rsidR="00E25BEC" w:rsidRDefault="00E25BEC" w:rsidP="001545D9"/>
        </w:tc>
        <w:tc>
          <w:tcPr>
            <w:tcW w:w="947" w:type="dxa"/>
          </w:tcPr>
          <w:p w14:paraId="0A661F19" w14:textId="77777777" w:rsidR="00E25BEC" w:rsidRDefault="00E25BEC" w:rsidP="00154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</w:rPr>
              <w:t>%</w:t>
            </w:r>
          </w:p>
        </w:tc>
        <w:tc>
          <w:tcPr>
            <w:tcW w:w="1120" w:type="dxa"/>
          </w:tcPr>
          <w:p w14:paraId="0AC3CB84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633ABB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D0DF1E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10C4ACF" w14:textId="77777777" w:rsidR="00E25BEC" w:rsidRDefault="00E25BEC" w:rsidP="002860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BEC" w14:paraId="59EA1020" w14:textId="77777777" w:rsidTr="001545D9">
        <w:tc>
          <w:tcPr>
            <w:tcW w:w="4219" w:type="dxa"/>
            <w:vAlign w:val="bottom"/>
          </w:tcPr>
          <w:p w14:paraId="211CA1FB" w14:textId="77777777" w:rsidR="00E25BEC" w:rsidRDefault="00E25BEC" w:rsidP="00E25BEC">
            <w:pPr>
              <w:spacing w:after="60" w:line="220" w:lineRule="exact"/>
            </w:pPr>
            <w:r>
              <w:rPr>
                <w:rStyle w:val="21"/>
                <w:rFonts w:eastAsiaTheme="minorHAnsi"/>
              </w:rPr>
              <w:t>Фактическая оплата, тыс. руб.</w:t>
            </w:r>
          </w:p>
        </w:tc>
        <w:tc>
          <w:tcPr>
            <w:tcW w:w="947" w:type="dxa"/>
            <w:vAlign w:val="center"/>
          </w:tcPr>
          <w:p w14:paraId="627EE077" w14:textId="77777777" w:rsidR="00E25BEC" w:rsidRDefault="00E25BEC" w:rsidP="00E25BEC">
            <w:pPr>
              <w:spacing w:line="220" w:lineRule="exact"/>
              <w:ind w:left="34"/>
              <w:jc w:val="center"/>
            </w:pPr>
            <w:r>
              <w:rPr>
                <w:rStyle w:val="21"/>
                <w:rFonts w:eastAsiaTheme="minorHAnsi"/>
              </w:rPr>
              <w:t>тыс. руб.</w:t>
            </w:r>
          </w:p>
        </w:tc>
        <w:tc>
          <w:tcPr>
            <w:tcW w:w="1120" w:type="dxa"/>
          </w:tcPr>
          <w:p w14:paraId="38761D9B" w14:textId="77777777" w:rsidR="00E25BEC" w:rsidRDefault="004453FD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857,8</w:t>
            </w:r>
          </w:p>
        </w:tc>
        <w:tc>
          <w:tcPr>
            <w:tcW w:w="1134" w:type="dxa"/>
          </w:tcPr>
          <w:p w14:paraId="265A9E20" w14:textId="77777777" w:rsidR="00E25BEC" w:rsidRDefault="004453FD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857,8</w:t>
            </w:r>
          </w:p>
        </w:tc>
        <w:tc>
          <w:tcPr>
            <w:tcW w:w="992" w:type="dxa"/>
          </w:tcPr>
          <w:p w14:paraId="7D70EACB" w14:textId="77777777" w:rsidR="00E25BEC" w:rsidRDefault="004453FD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820,447</w:t>
            </w:r>
          </w:p>
        </w:tc>
        <w:tc>
          <w:tcPr>
            <w:tcW w:w="992" w:type="dxa"/>
          </w:tcPr>
          <w:p w14:paraId="6FEC5E49" w14:textId="77777777" w:rsidR="00E25BEC" w:rsidRDefault="004453FD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724,494</w:t>
            </w:r>
          </w:p>
        </w:tc>
      </w:tr>
      <w:tr w:rsidR="00E25BEC" w14:paraId="225B5060" w14:textId="77777777" w:rsidTr="001F354E">
        <w:tc>
          <w:tcPr>
            <w:tcW w:w="4219" w:type="dxa"/>
          </w:tcPr>
          <w:p w14:paraId="03799457" w14:textId="77777777" w:rsidR="00E25BEC" w:rsidRDefault="00E25BEC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BEC">
              <w:rPr>
                <w:rStyle w:val="20"/>
                <w:rFonts w:eastAsiaTheme="minorHAnsi"/>
                <w:b/>
              </w:rPr>
              <w:t>Экономия (фактическая) по отношению к 2014</w:t>
            </w:r>
            <w:r>
              <w:rPr>
                <w:rStyle w:val="20"/>
                <w:rFonts w:eastAsiaTheme="minorHAnsi"/>
              </w:rPr>
              <w:t xml:space="preserve"> г.</w:t>
            </w:r>
          </w:p>
        </w:tc>
        <w:tc>
          <w:tcPr>
            <w:tcW w:w="947" w:type="dxa"/>
          </w:tcPr>
          <w:p w14:paraId="6A3C729E" w14:textId="77777777" w:rsidR="00E25BEC" w:rsidRDefault="00E25BEC" w:rsidP="00E25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"/>
                <w:rFonts w:eastAsiaTheme="minorHAnsi"/>
              </w:rPr>
              <w:t>%</w:t>
            </w:r>
          </w:p>
        </w:tc>
        <w:tc>
          <w:tcPr>
            <w:tcW w:w="1120" w:type="dxa"/>
          </w:tcPr>
          <w:p w14:paraId="2C060D43" w14:textId="77777777" w:rsidR="00E25BEC" w:rsidRDefault="00E25BEC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379276" w14:textId="77777777" w:rsidR="00E25BEC" w:rsidRDefault="004453FD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11FAB1E1" w14:textId="77777777" w:rsidR="00E25BEC" w:rsidRDefault="004453FD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37,353</w:t>
            </w:r>
          </w:p>
        </w:tc>
        <w:tc>
          <w:tcPr>
            <w:tcW w:w="992" w:type="dxa"/>
          </w:tcPr>
          <w:p w14:paraId="5986C5B3" w14:textId="77777777" w:rsidR="00E25BEC" w:rsidRDefault="004453FD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133,306</w:t>
            </w:r>
          </w:p>
        </w:tc>
      </w:tr>
    </w:tbl>
    <w:p w14:paraId="24273F61" w14:textId="77777777" w:rsidR="00913EDE" w:rsidRDefault="00913EDE" w:rsidP="008D550F"/>
    <w:p w14:paraId="10B7312D" w14:textId="59DADE37" w:rsidR="008B19DD" w:rsidRDefault="00913EDE" w:rsidP="008D550F">
      <w:pPr>
        <w:rPr>
          <w:rFonts w:ascii="Times New Roman" w:hAnsi="Times New Roman" w:cs="Times New Roman"/>
          <w:b/>
          <w:sz w:val="24"/>
          <w:szCs w:val="24"/>
        </w:rPr>
      </w:pPr>
      <w:r w:rsidRPr="00913EDE">
        <w:rPr>
          <w:rFonts w:ascii="Times New Roman" w:hAnsi="Times New Roman" w:cs="Times New Roman"/>
          <w:b/>
          <w:sz w:val="24"/>
          <w:szCs w:val="24"/>
        </w:rPr>
        <w:t>Обоснование изменений потребления ЭР и воды в 2014-2017 гг</w:t>
      </w:r>
      <w:r w:rsidR="0014418F">
        <w:rPr>
          <w:rFonts w:ascii="Times New Roman" w:hAnsi="Times New Roman" w:cs="Times New Roman"/>
          <w:b/>
          <w:sz w:val="24"/>
          <w:szCs w:val="24"/>
        </w:rPr>
        <w:t>.</w:t>
      </w:r>
    </w:p>
    <w:p w14:paraId="5EE64305" w14:textId="77777777" w:rsidR="00913EDE" w:rsidRDefault="00913EDE" w:rsidP="00913EDE">
      <w:pPr>
        <w:pStyle w:val="a5"/>
        <w:numPr>
          <w:ilvl w:val="0"/>
          <w:numId w:val="4"/>
        </w:numPr>
      </w:pPr>
      <w:r w:rsidRPr="00913EDE">
        <w:t>Электроэнергии</w:t>
      </w:r>
    </w:p>
    <w:p w14:paraId="42A5EF15" w14:textId="77777777" w:rsidR="00913EDE" w:rsidRDefault="00913EDE" w:rsidP="00913EDE">
      <w:pPr>
        <w:pStyle w:val="a5"/>
        <w:numPr>
          <w:ilvl w:val="0"/>
          <w:numId w:val="4"/>
        </w:numPr>
      </w:pPr>
      <w:r>
        <w:t>Тепловая энергия</w:t>
      </w:r>
    </w:p>
    <w:p w14:paraId="72D1D16B" w14:textId="77777777" w:rsidR="00913EDE" w:rsidRDefault="00913EDE" w:rsidP="00913EDE">
      <w:pPr>
        <w:pStyle w:val="a5"/>
        <w:numPr>
          <w:ilvl w:val="0"/>
          <w:numId w:val="4"/>
        </w:numPr>
      </w:pPr>
      <w:r>
        <w:t>Газ</w:t>
      </w:r>
    </w:p>
    <w:p w14:paraId="765BD913" w14:textId="77777777" w:rsidR="00913EDE" w:rsidRPr="00726CCF" w:rsidRDefault="00913EDE" w:rsidP="00913EDE">
      <w:pPr>
        <w:pStyle w:val="a5"/>
        <w:numPr>
          <w:ilvl w:val="0"/>
          <w:numId w:val="4"/>
        </w:numPr>
        <w:rPr>
          <w:rStyle w:val="21"/>
          <w:bCs w:val="0"/>
          <w:color w:val="auto"/>
          <w:sz w:val="24"/>
          <w:szCs w:val="24"/>
          <w:lang w:bidi="ar-SA"/>
        </w:rPr>
      </w:pPr>
      <w:r w:rsidRPr="00913EDE">
        <w:rPr>
          <w:rStyle w:val="21"/>
          <w:b w:val="0"/>
        </w:rPr>
        <w:t>Хозяйственно-питьевая вода</w:t>
      </w:r>
    </w:p>
    <w:p w14:paraId="3CA39AA0" w14:textId="77777777" w:rsidR="00726CCF" w:rsidRDefault="00726CCF" w:rsidP="00726CCF">
      <w:pPr>
        <w:pStyle w:val="a5"/>
        <w:rPr>
          <w:rStyle w:val="21"/>
          <w:b w:val="0"/>
        </w:rPr>
      </w:pPr>
    </w:p>
    <w:p w14:paraId="6B6FB52E" w14:textId="77777777" w:rsidR="00443A8B" w:rsidRPr="004453FD" w:rsidRDefault="004453FD" w:rsidP="00726CCF">
      <w:pPr>
        <w:pStyle w:val="a5"/>
        <w:ind w:left="0"/>
      </w:pPr>
      <w:r w:rsidRPr="004453FD">
        <w:t xml:space="preserve">Безвозмездное пользование </w:t>
      </w:r>
      <w:r>
        <w:t>помещением столовой МБУ БК «Ровесник» (ДОЛ «</w:t>
      </w:r>
      <w:proofErr w:type="spellStart"/>
      <w:r>
        <w:t>Алмалы</w:t>
      </w:r>
      <w:proofErr w:type="spellEnd"/>
      <w:r>
        <w:t>») в летнее и зимнее время</w:t>
      </w:r>
      <w:r w:rsidR="00A71927">
        <w:t>.</w:t>
      </w:r>
    </w:p>
    <w:p w14:paraId="3786835F" w14:textId="77777777" w:rsidR="00443A8B" w:rsidRPr="004453FD" w:rsidRDefault="00443A8B" w:rsidP="00726CCF">
      <w:pPr>
        <w:pStyle w:val="a5"/>
        <w:ind w:left="0"/>
      </w:pPr>
    </w:p>
    <w:p w14:paraId="3E6AAF73" w14:textId="77777777" w:rsidR="00443A8B" w:rsidRDefault="00443A8B" w:rsidP="00726CCF">
      <w:pPr>
        <w:pStyle w:val="a5"/>
        <w:ind w:left="0"/>
        <w:rPr>
          <w:b/>
        </w:rPr>
      </w:pPr>
    </w:p>
    <w:p w14:paraId="1DD9A3C0" w14:textId="77777777" w:rsidR="00443A8B" w:rsidRDefault="00443A8B" w:rsidP="00726CCF">
      <w:pPr>
        <w:pStyle w:val="a5"/>
        <w:ind w:left="0"/>
        <w:rPr>
          <w:b/>
        </w:rPr>
      </w:pPr>
    </w:p>
    <w:p w14:paraId="416BAF7A" w14:textId="77777777" w:rsidR="00726CCF" w:rsidRDefault="00726CCF" w:rsidP="00726CCF">
      <w:pPr>
        <w:pStyle w:val="a5"/>
        <w:ind w:left="0"/>
        <w:rPr>
          <w:b/>
        </w:rPr>
      </w:pPr>
      <w:r w:rsidRPr="00726CCF">
        <w:rPr>
          <w:b/>
        </w:rPr>
        <w:t>Анализ топливно-энергетического баланса</w:t>
      </w:r>
    </w:p>
    <w:p w14:paraId="5B37B409" w14:textId="77777777" w:rsidR="00726CCF" w:rsidRDefault="00726CCF" w:rsidP="00726CCF">
      <w:pPr>
        <w:pStyle w:val="a5"/>
        <w:ind w:left="0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3"/>
        <w:gridCol w:w="3284"/>
        <w:gridCol w:w="1229"/>
        <w:gridCol w:w="1914"/>
        <w:gridCol w:w="1915"/>
      </w:tblGrid>
      <w:tr w:rsidR="00443A8B" w14:paraId="3A82BD2C" w14:textId="77777777" w:rsidTr="00443A8B">
        <w:tc>
          <w:tcPr>
            <w:tcW w:w="793" w:type="dxa"/>
            <w:vAlign w:val="bottom"/>
          </w:tcPr>
          <w:p w14:paraId="03029983" w14:textId="77777777" w:rsidR="00443A8B" w:rsidRDefault="00443A8B" w:rsidP="00443A8B">
            <w:pPr>
              <w:spacing w:after="60" w:line="220" w:lineRule="exact"/>
              <w:ind w:left="280"/>
            </w:pPr>
            <w:r>
              <w:rPr>
                <w:rStyle w:val="20"/>
                <w:rFonts w:eastAsiaTheme="minorHAnsi"/>
              </w:rPr>
              <w:t>№</w:t>
            </w:r>
          </w:p>
          <w:p w14:paraId="15C7DAB5" w14:textId="77777777" w:rsidR="00443A8B" w:rsidRDefault="00443A8B" w:rsidP="00443A8B">
            <w:pPr>
              <w:spacing w:before="60" w:line="220" w:lineRule="exact"/>
              <w:ind w:left="280"/>
            </w:pPr>
            <w:r>
              <w:rPr>
                <w:rStyle w:val="20"/>
                <w:rFonts w:eastAsiaTheme="minorHAnsi"/>
              </w:rPr>
              <w:t>п/п</w:t>
            </w:r>
          </w:p>
        </w:tc>
        <w:tc>
          <w:tcPr>
            <w:tcW w:w="3284" w:type="dxa"/>
            <w:vAlign w:val="center"/>
          </w:tcPr>
          <w:p w14:paraId="2F1E1A5D" w14:textId="77777777" w:rsidR="00443A8B" w:rsidRDefault="00443A8B" w:rsidP="00443A8B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Наименование потребителя</w:t>
            </w:r>
          </w:p>
        </w:tc>
        <w:tc>
          <w:tcPr>
            <w:tcW w:w="1229" w:type="dxa"/>
            <w:vAlign w:val="center"/>
          </w:tcPr>
          <w:p w14:paraId="30E62CA4" w14:textId="77777777" w:rsidR="00443A8B" w:rsidRDefault="00443A8B" w:rsidP="00443A8B">
            <w:pPr>
              <w:spacing w:line="220" w:lineRule="exact"/>
              <w:ind w:left="200"/>
            </w:pPr>
            <w:r>
              <w:rPr>
                <w:rStyle w:val="20"/>
                <w:rFonts w:eastAsiaTheme="minorHAnsi"/>
              </w:rPr>
              <w:t>Ед. изм.</w:t>
            </w:r>
          </w:p>
        </w:tc>
        <w:tc>
          <w:tcPr>
            <w:tcW w:w="1914" w:type="dxa"/>
            <w:vAlign w:val="center"/>
          </w:tcPr>
          <w:p w14:paraId="094B54AA" w14:textId="77777777" w:rsidR="00443A8B" w:rsidRDefault="00443A8B" w:rsidP="00443A8B">
            <w:pPr>
              <w:spacing w:line="220" w:lineRule="exact"/>
              <w:ind w:left="57"/>
            </w:pPr>
            <w:r>
              <w:rPr>
                <w:rStyle w:val="20"/>
                <w:rFonts w:eastAsiaTheme="minorHAnsi"/>
              </w:rPr>
              <w:t>Отчетный 2017 г.</w:t>
            </w:r>
          </w:p>
        </w:tc>
        <w:tc>
          <w:tcPr>
            <w:tcW w:w="1915" w:type="dxa"/>
            <w:vAlign w:val="center"/>
          </w:tcPr>
          <w:p w14:paraId="29FBC35E" w14:textId="77777777" w:rsidR="00443A8B" w:rsidRDefault="00443A8B" w:rsidP="00443A8B">
            <w:pPr>
              <w:spacing w:line="220" w:lineRule="exact"/>
              <w:ind w:left="-14" w:firstLine="14"/>
            </w:pPr>
            <w:r>
              <w:rPr>
                <w:rStyle w:val="20"/>
                <w:rFonts w:eastAsiaTheme="minorHAnsi"/>
              </w:rPr>
              <w:t>Удельный вес, %</w:t>
            </w:r>
          </w:p>
        </w:tc>
      </w:tr>
      <w:tr w:rsidR="00443A8B" w14:paraId="2618B2B8" w14:textId="77777777" w:rsidTr="00443A8B">
        <w:tc>
          <w:tcPr>
            <w:tcW w:w="793" w:type="dxa"/>
          </w:tcPr>
          <w:p w14:paraId="44A01A86" w14:textId="77777777" w:rsidR="00443A8B" w:rsidRPr="00443A8B" w:rsidRDefault="00443A8B" w:rsidP="00443A8B">
            <w:pPr>
              <w:pStyle w:val="a5"/>
              <w:ind w:left="0"/>
            </w:pPr>
            <w:r w:rsidRPr="00443A8B">
              <w:t>1</w:t>
            </w:r>
          </w:p>
        </w:tc>
        <w:tc>
          <w:tcPr>
            <w:tcW w:w="3284" w:type="dxa"/>
          </w:tcPr>
          <w:p w14:paraId="4D2662D7" w14:textId="77777777" w:rsidR="00443A8B" w:rsidRPr="00443A8B" w:rsidRDefault="00443A8B" w:rsidP="00443A8B">
            <w:pPr>
              <w:pStyle w:val="a5"/>
              <w:ind w:left="0"/>
            </w:pPr>
            <w:r>
              <w:t>Электроэнергия</w:t>
            </w:r>
          </w:p>
        </w:tc>
        <w:tc>
          <w:tcPr>
            <w:tcW w:w="1229" w:type="dxa"/>
          </w:tcPr>
          <w:p w14:paraId="54AABBFA" w14:textId="77777777" w:rsidR="00443A8B" w:rsidRPr="00443A8B" w:rsidRDefault="00443A8B" w:rsidP="00443A8B">
            <w:pPr>
              <w:pStyle w:val="a5"/>
              <w:ind w:left="0"/>
            </w:pPr>
            <w:r>
              <w:t>тыс. руб.</w:t>
            </w:r>
          </w:p>
        </w:tc>
        <w:tc>
          <w:tcPr>
            <w:tcW w:w="1914" w:type="dxa"/>
          </w:tcPr>
          <w:p w14:paraId="34FA58E9" w14:textId="77777777" w:rsidR="00443A8B" w:rsidRPr="00443A8B" w:rsidRDefault="00A71927" w:rsidP="00443A8B">
            <w:pPr>
              <w:pStyle w:val="a5"/>
              <w:ind w:left="0"/>
            </w:pPr>
            <w:r w:rsidRPr="00A71927">
              <w:t>326,293</w:t>
            </w:r>
          </w:p>
        </w:tc>
        <w:tc>
          <w:tcPr>
            <w:tcW w:w="1915" w:type="dxa"/>
          </w:tcPr>
          <w:p w14:paraId="0331BC7D" w14:textId="77777777" w:rsidR="00443A8B" w:rsidRPr="00443A8B" w:rsidRDefault="00A71927" w:rsidP="00443A8B">
            <w:pPr>
              <w:pStyle w:val="a5"/>
              <w:ind w:left="0"/>
            </w:pPr>
            <w:r>
              <w:t>45</w:t>
            </w:r>
          </w:p>
        </w:tc>
      </w:tr>
      <w:tr w:rsidR="00443A8B" w14:paraId="5F9E01A4" w14:textId="77777777" w:rsidTr="00443A8B">
        <w:tc>
          <w:tcPr>
            <w:tcW w:w="793" w:type="dxa"/>
          </w:tcPr>
          <w:p w14:paraId="1C8D163D" w14:textId="77777777" w:rsidR="00443A8B" w:rsidRDefault="007366FF" w:rsidP="00443A8B">
            <w:pPr>
              <w:pStyle w:val="a5"/>
              <w:ind w:left="0"/>
            </w:pPr>
            <w:r>
              <w:t>2</w:t>
            </w:r>
          </w:p>
        </w:tc>
        <w:tc>
          <w:tcPr>
            <w:tcW w:w="3284" w:type="dxa"/>
          </w:tcPr>
          <w:p w14:paraId="6B9AE106" w14:textId="77777777" w:rsidR="00443A8B" w:rsidRDefault="00443A8B" w:rsidP="00443A8B">
            <w:pPr>
              <w:pStyle w:val="a5"/>
              <w:ind w:left="0"/>
            </w:pPr>
            <w:r>
              <w:t>Газ</w:t>
            </w:r>
          </w:p>
        </w:tc>
        <w:tc>
          <w:tcPr>
            <w:tcW w:w="1229" w:type="dxa"/>
          </w:tcPr>
          <w:p w14:paraId="2FB78C3B" w14:textId="77777777" w:rsidR="00443A8B" w:rsidRPr="00443A8B" w:rsidRDefault="00443A8B" w:rsidP="001545D9">
            <w:pPr>
              <w:pStyle w:val="a5"/>
              <w:ind w:left="0"/>
            </w:pPr>
            <w:r>
              <w:t>тыс. руб.</w:t>
            </w:r>
          </w:p>
        </w:tc>
        <w:tc>
          <w:tcPr>
            <w:tcW w:w="1914" w:type="dxa"/>
          </w:tcPr>
          <w:p w14:paraId="2F8B8063" w14:textId="77777777" w:rsidR="00443A8B" w:rsidRPr="00443A8B" w:rsidRDefault="00A71927" w:rsidP="00443A8B">
            <w:pPr>
              <w:pStyle w:val="a5"/>
              <w:ind w:left="0"/>
            </w:pPr>
            <w:r w:rsidRPr="00A71927">
              <w:t>368,643</w:t>
            </w:r>
          </w:p>
        </w:tc>
        <w:tc>
          <w:tcPr>
            <w:tcW w:w="1915" w:type="dxa"/>
          </w:tcPr>
          <w:p w14:paraId="15C91E59" w14:textId="77777777" w:rsidR="00443A8B" w:rsidRPr="00443A8B" w:rsidRDefault="00A71927" w:rsidP="00443A8B">
            <w:pPr>
              <w:pStyle w:val="a5"/>
              <w:ind w:left="0"/>
            </w:pPr>
            <w:r>
              <w:t>50,8</w:t>
            </w:r>
          </w:p>
        </w:tc>
      </w:tr>
      <w:tr w:rsidR="00443A8B" w14:paraId="297A1C01" w14:textId="77777777" w:rsidTr="00443A8B">
        <w:tc>
          <w:tcPr>
            <w:tcW w:w="793" w:type="dxa"/>
          </w:tcPr>
          <w:p w14:paraId="4BB1CB17" w14:textId="77777777" w:rsidR="00443A8B" w:rsidRDefault="007366FF" w:rsidP="00443A8B">
            <w:pPr>
              <w:pStyle w:val="a5"/>
              <w:ind w:left="0"/>
            </w:pPr>
            <w:r>
              <w:t>3</w:t>
            </w:r>
          </w:p>
        </w:tc>
        <w:tc>
          <w:tcPr>
            <w:tcW w:w="3284" w:type="dxa"/>
          </w:tcPr>
          <w:p w14:paraId="7EC91B60" w14:textId="77777777" w:rsidR="00443A8B" w:rsidRDefault="00443A8B" w:rsidP="00443A8B">
            <w:pPr>
              <w:pStyle w:val="a5"/>
              <w:ind w:left="-84"/>
            </w:pPr>
            <w:r w:rsidRPr="00913EDE">
              <w:rPr>
                <w:rStyle w:val="21"/>
                <w:b w:val="0"/>
              </w:rPr>
              <w:t>Хозяйственно-питьевая вода</w:t>
            </w:r>
          </w:p>
        </w:tc>
        <w:tc>
          <w:tcPr>
            <w:tcW w:w="1229" w:type="dxa"/>
          </w:tcPr>
          <w:p w14:paraId="042C32E8" w14:textId="77777777" w:rsidR="00443A8B" w:rsidRPr="00443A8B" w:rsidRDefault="00443A8B" w:rsidP="001545D9">
            <w:pPr>
              <w:pStyle w:val="a5"/>
              <w:ind w:left="0"/>
            </w:pPr>
            <w:r>
              <w:t>тыс. руб.</w:t>
            </w:r>
          </w:p>
        </w:tc>
        <w:tc>
          <w:tcPr>
            <w:tcW w:w="1914" w:type="dxa"/>
          </w:tcPr>
          <w:p w14:paraId="2EA999AB" w14:textId="77777777" w:rsidR="00443A8B" w:rsidRPr="00443A8B" w:rsidRDefault="00A71927" w:rsidP="00443A8B">
            <w:pPr>
              <w:pStyle w:val="a5"/>
              <w:ind w:left="0"/>
            </w:pPr>
            <w:r w:rsidRPr="00A71927">
              <w:t>29,558</w:t>
            </w:r>
          </w:p>
        </w:tc>
        <w:tc>
          <w:tcPr>
            <w:tcW w:w="1915" w:type="dxa"/>
          </w:tcPr>
          <w:p w14:paraId="3B78EF1E" w14:textId="77777777" w:rsidR="00443A8B" w:rsidRPr="00443A8B" w:rsidRDefault="00A71927" w:rsidP="00443A8B">
            <w:pPr>
              <w:pStyle w:val="a5"/>
              <w:ind w:left="0"/>
            </w:pPr>
            <w:r>
              <w:t>4,2</w:t>
            </w:r>
          </w:p>
        </w:tc>
      </w:tr>
      <w:tr w:rsidR="00443A8B" w14:paraId="3703110C" w14:textId="77777777" w:rsidTr="00443A8B">
        <w:tc>
          <w:tcPr>
            <w:tcW w:w="793" w:type="dxa"/>
          </w:tcPr>
          <w:p w14:paraId="4C911E7D" w14:textId="77777777" w:rsidR="00443A8B" w:rsidRDefault="00443A8B" w:rsidP="00443A8B">
            <w:pPr>
              <w:pStyle w:val="a5"/>
              <w:ind w:left="0"/>
            </w:pPr>
          </w:p>
        </w:tc>
        <w:tc>
          <w:tcPr>
            <w:tcW w:w="3284" w:type="dxa"/>
          </w:tcPr>
          <w:p w14:paraId="764B903A" w14:textId="77777777" w:rsidR="00443A8B" w:rsidRPr="00913EDE" w:rsidRDefault="00443A8B" w:rsidP="00443A8B">
            <w:pPr>
              <w:pStyle w:val="a5"/>
              <w:ind w:left="-84"/>
              <w:rPr>
                <w:rStyle w:val="21"/>
                <w:b w:val="0"/>
              </w:rPr>
            </w:pPr>
            <w:r>
              <w:rPr>
                <w:rStyle w:val="21"/>
                <w:b w:val="0"/>
              </w:rPr>
              <w:t>Итого</w:t>
            </w:r>
          </w:p>
        </w:tc>
        <w:tc>
          <w:tcPr>
            <w:tcW w:w="1229" w:type="dxa"/>
          </w:tcPr>
          <w:p w14:paraId="4BE8F3B6" w14:textId="77777777" w:rsidR="00443A8B" w:rsidRDefault="00443A8B" w:rsidP="001545D9">
            <w:pPr>
              <w:pStyle w:val="a5"/>
              <w:ind w:left="0"/>
            </w:pPr>
          </w:p>
        </w:tc>
        <w:tc>
          <w:tcPr>
            <w:tcW w:w="1914" w:type="dxa"/>
          </w:tcPr>
          <w:p w14:paraId="42DA63A9" w14:textId="77777777" w:rsidR="00443A8B" w:rsidRPr="00443A8B" w:rsidRDefault="00A71927" w:rsidP="00443A8B">
            <w:pPr>
              <w:pStyle w:val="a5"/>
              <w:ind w:left="0"/>
            </w:pPr>
            <w:r w:rsidRPr="00A71927">
              <w:t>724,494</w:t>
            </w:r>
          </w:p>
        </w:tc>
        <w:tc>
          <w:tcPr>
            <w:tcW w:w="1915" w:type="dxa"/>
          </w:tcPr>
          <w:p w14:paraId="4F2E1C5E" w14:textId="77777777" w:rsidR="00443A8B" w:rsidRPr="00443A8B" w:rsidRDefault="00443A8B" w:rsidP="00443A8B">
            <w:pPr>
              <w:pStyle w:val="a5"/>
              <w:ind w:left="0"/>
            </w:pPr>
            <w:r>
              <w:t>100</w:t>
            </w:r>
          </w:p>
        </w:tc>
      </w:tr>
    </w:tbl>
    <w:p w14:paraId="0BB1DD78" w14:textId="77777777" w:rsidR="00726CCF" w:rsidRPr="00726CCF" w:rsidRDefault="00726CCF" w:rsidP="00726CCF">
      <w:pPr>
        <w:pStyle w:val="a5"/>
        <w:ind w:left="0"/>
        <w:rPr>
          <w:b/>
        </w:rPr>
      </w:pPr>
    </w:p>
    <w:p w14:paraId="4189EB7B" w14:textId="77777777" w:rsidR="00913EDE" w:rsidRDefault="00443A8B" w:rsidP="008D550F">
      <w:r w:rsidRPr="00443A8B">
        <w:rPr>
          <w:rFonts w:ascii="Times New Roman" w:hAnsi="Times New Roman" w:cs="Times New Roman"/>
          <w:sz w:val="24"/>
          <w:szCs w:val="24"/>
        </w:rPr>
        <w:t>Анализ тарифов в период</w:t>
      </w:r>
      <w:r>
        <w:t xml:space="preserve"> 201</w:t>
      </w:r>
      <w:r w:rsidR="004B718D">
        <w:t>3</w:t>
      </w:r>
      <w:r>
        <w:t>-2017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996"/>
        <w:gridCol w:w="996"/>
        <w:gridCol w:w="993"/>
        <w:gridCol w:w="1286"/>
        <w:gridCol w:w="1882"/>
      </w:tblGrid>
      <w:tr w:rsidR="00A71927" w14:paraId="768599CC" w14:textId="77777777" w:rsidTr="00A71927">
        <w:tc>
          <w:tcPr>
            <w:tcW w:w="2376" w:type="dxa"/>
          </w:tcPr>
          <w:p w14:paraId="631BB1F0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</w:rPr>
              <w:t>Наименование ЭР и воды</w:t>
            </w:r>
          </w:p>
        </w:tc>
        <w:tc>
          <w:tcPr>
            <w:tcW w:w="996" w:type="dxa"/>
            <w:vAlign w:val="center"/>
          </w:tcPr>
          <w:p w14:paraId="38861F60" w14:textId="77777777" w:rsidR="00A71927" w:rsidRDefault="00A71927" w:rsidP="004B718D">
            <w:pPr>
              <w:spacing w:line="220" w:lineRule="exact"/>
              <w:ind w:left="34" w:hanging="78"/>
            </w:pPr>
            <w:r>
              <w:rPr>
                <w:rStyle w:val="20"/>
                <w:rFonts w:eastAsiaTheme="minorHAnsi"/>
              </w:rPr>
              <w:t>2014 г.</w:t>
            </w:r>
          </w:p>
        </w:tc>
        <w:tc>
          <w:tcPr>
            <w:tcW w:w="996" w:type="dxa"/>
            <w:vAlign w:val="center"/>
          </w:tcPr>
          <w:p w14:paraId="0C6E81E4" w14:textId="77777777" w:rsidR="00A71927" w:rsidRDefault="00A71927" w:rsidP="004B718D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2015 г.</w:t>
            </w:r>
          </w:p>
        </w:tc>
        <w:tc>
          <w:tcPr>
            <w:tcW w:w="993" w:type="dxa"/>
            <w:vAlign w:val="center"/>
          </w:tcPr>
          <w:p w14:paraId="0679BD68" w14:textId="77777777" w:rsidR="00A71927" w:rsidRDefault="00A71927" w:rsidP="004B718D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2016 г.</w:t>
            </w:r>
          </w:p>
        </w:tc>
        <w:tc>
          <w:tcPr>
            <w:tcW w:w="1286" w:type="dxa"/>
            <w:vAlign w:val="center"/>
          </w:tcPr>
          <w:p w14:paraId="0763ED64" w14:textId="77777777" w:rsidR="00A71927" w:rsidRDefault="00A71927" w:rsidP="004B71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г.</w:t>
            </w:r>
          </w:p>
        </w:tc>
        <w:tc>
          <w:tcPr>
            <w:tcW w:w="1882" w:type="dxa"/>
          </w:tcPr>
          <w:p w14:paraId="1F96C80F" w14:textId="77777777" w:rsidR="00A71927" w:rsidRDefault="00A71927" w:rsidP="004B7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</w:rPr>
              <w:t>Увеличение тарифов 2017 г. по отношению к 2013 г., %</w:t>
            </w:r>
          </w:p>
        </w:tc>
      </w:tr>
      <w:tr w:rsidR="00A71927" w14:paraId="2250FE47" w14:textId="77777777" w:rsidTr="00A71927">
        <w:tc>
          <w:tcPr>
            <w:tcW w:w="2376" w:type="dxa"/>
          </w:tcPr>
          <w:p w14:paraId="7E6A29B5" w14:textId="77777777" w:rsidR="00A71927" w:rsidRPr="00443A8B" w:rsidRDefault="00A71927" w:rsidP="001545D9">
            <w:pPr>
              <w:pStyle w:val="a5"/>
              <w:ind w:left="0"/>
            </w:pPr>
            <w:r>
              <w:t xml:space="preserve">Электроэнергия </w:t>
            </w:r>
            <w:r>
              <w:rPr>
                <w:rStyle w:val="20"/>
              </w:rPr>
              <w:t>руб./кВт-ч</w:t>
            </w:r>
          </w:p>
        </w:tc>
        <w:tc>
          <w:tcPr>
            <w:tcW w:w="996" w:type="dxa"/>
          </w:tcPr>
          <w:p w14:paraId="49CEF5AC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996" w:type="dxa"/>
          </w:tcPr>
          <w:p w14:paraId="23B39723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5,24</w:t>
            </w:r>
          </w:p>
        </w:tc>
        <w:tc>
          <w:tcPr>
            <w:tcW w:w="993" w:type="dxa"/>
          </w:tcPr>
          <w:p w14:paraId="3BB9D06A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5,75</w:t>
            </w:r>
          </w:p>
        </w:tc>
        <w:tc>
          <w:tcPr>
            <w:tcW w:w="1286" w:type="dxa"/>
          </w:tcPr>
          <w:p w14:paraId="627D3CE9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6,13</w:t>
            </w:r>
          </w:p>
        </w:tc>
        <w:tc>
          <w:tcPr>
            <w:tcW w:w="1882" w:type="dxa"/>
          </w:tcPr>
          <w:p w14:paraId="79969EA4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A71927" w14:paraId="266AAA5B" w14:textId="77777777" w:rsidTr="00A71927">
        <w:tc>
          <w:tcPr>
            <w:tcW w:w="2376" w:type="dxa"/>
          </w:tcPr>
          <w:p w14:paraId="1837B7A5" w14:textId="77777777" w:rsidR="00A71927" w:rsidRPr="00443A8B" w:rsidRDefault="00A71927" w:rsidP="001545D9">
            <w:pPr>
              <w:pStyle w:val="a5"/>
              <w:ind w:left="0"/>
            </w:pPr>
            <w:r>
              <w:t xml:space="preserve">Тепловая энергия  </w:t>
            </w:r>
            <w:r>
              <w:rPr>
                <w:rStyle w:val="20"/>
              </w:rPr>
              <w:t>руб./Гкал</w:t>
            </w:r>
          </w:p>
        </w:tc>
        <w:tc>
          <w:tcPr>
            <w:tcW w:w="996" w:type="dxa"/>
          </w:tcPr>
          <w:p w14:paraId="2C8D0438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1615,67</w:t>
            </w:r>
          </w:p>
        </w:tc>
        <w:tc>
          <w:tcPr>
            <w:tcW w:w="996" w:type="dxa"/>
          </w:tcPr>
          <w:p w14:paraId="38E79290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1616,42</w:t>
            </w:r>
          </w:p>
        </w:tc>
        <w:tc>
          <w:tcPr>
            <w:tcW w:w="993" w:type="dxa"/>
          </w:tcPr>
          <w:p w14:paraId="26EE7D53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  <w:tc>
          <w:tcPr>
            <w:tcW w:w="1286" w:type="dxa"/>
          </w:tcPr>
          <w:p w14:paraId="264A98EB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2" w:type="dxa"/>
          </w:tcPr>
          <w:p w14:paraId="16D938F4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1927" w14:paraId="797E9541" w14:textId="77777777" w:rsidTr="00A71927">
        <w:tc>
          <w:tcPr>
            <w:tcW w:w="2376" w:type="dxa"/>
          </w:tcPr>
          <w:p w14:paraId="651623FF" w14:textId="77777777" w:rsidR="00A71927" w:rsidRDefault="00A71927" w:rsidP="001545D9">
            <w:pPr>
              <w:pStyle w:val="a5"/>
              <w:ind w:left="0"/>
            </w:pPr>
            <w:r>
              <w:t xml:space="preserve">Газ </w:t>
            </w:r>
            <w:r>
              <w:rPr>
                <w:rStyle w:val="20"/>
              </w:rPr>
              <w:t>руб./м</w:t>
            </w:r>
            <w:r>
              <w:rPr>
                <w:rStyle w:val="20"/>
                <w:vertAlign w:val="superscript"/>
              </w:rPr>
              <w:t>3</w:t>
            </w:r>
          </w:p>
        </w:tc>
        <w:tc>
          <w:tcPr>
            <w:tcW w:w="996" w:type="dxa"/>
          </w:tcPr>
          <w:p w14:paraId="1D6FDDA8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67973EB6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</w:t>
            </w:r>
          </w:p>
        </w:tc>
        <w:tc>
          <w:tcPr>
            <w:tcW w:w="993" w:type="dxa"/>
          </w:tcPr>
          <w:p w14:paraId="304DAD4D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</w:t>
            </w:r>
          </w:p>
        </w:tc>
        <w:tc>
          <w:tcPr>
            <w:tcW w:w="1286" w:type="dxa"/>
          </w:tcPr>
          <w:p w14:paraId="2EFE2D01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1882" w:type="dxa"/>
          </w:tcPr>
          <w:p w14:paraId="68114485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71927" w14:paraId="578A40D5" w14:textId="77777777" w:rsidTr="00A71927">
        <w:tc>
          <w:tcPr>
            <w:tcW w:w="2376" w:type="dxa"/>
          </w:tcPr>
          <w:p w14:paraId="0830D0E2" w14:textId="77777777" w:rsidR="00A71927" w:rsidRDefault="00A71927" w:rsidP="001545D9">
            <w:pPr>
              <w:pStyle w:val="a5"/>
              <w:ind w:left="-84"/>
            </w:pPr>
            <w:r w:rsidRPr="00913EDE">
              <w:rPr>
                <w:rStyle w:val="21"/>
                <w:b w:val="0"/>
              </w:rPr>
              <w:t>Хозяйственно-питьевая вода</w:t>
            </w:r>
            <w:r>
              <w:rPr>
                <w:rStyle w:val="21"/>
                <w:b w:val="0"/>
              </w:rPr>
              <w:t xml:space="preserve"> </w:t>
            </w:r>
            <w:r>
              <w:rPr>
                <w:rStyle w:val="20"/>
              </w:rPr>
              <w:t>руб./м</w:t>
            </w:r>
            <w:r>
              <w:rPr>
                <w:rStyle w:val="20"/>
                <w:vertAlign w:val="superscript"/>
              </w:rPr>
              <w:t>3</w:t>
            </w:r>
          </w:p>
        </w:tc>
        <w:tc>
          <w:tcPr>
            <w:tcW w:w="996" w:type="dxa"/>
          </w:tcPr>
          <w:p w14:paraId="53CA21BA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0C7CBC2F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284C01DC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21,15</w:t>
            </w:r>
          </w:p>
        </w:tc>
        <w:tc>
          <w:tcPr>
            <w:tcW w:w="1286" w:type="dxa"/>
          </w:tcPr>
          <w:p w14:paraId="06F023E6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20,88</w:t>
            </w:r>
          </w:p>
        </w:tc>
        <w:tc>
          <w:tcPr>
            <w:tcW w:w="1882" w:type="dxa"/>
          </w:tcPr>
          <w:p w14:paraId="459DF344" w14:textId="77777777" w:rsidR="00A71927" w:rsidRDefault="00A71927" w:rsidP="008D5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E61001" w14:textId="77777777" w:rsidR="004B718D" w:rsidRPr="004B718D" w:rsidRDefault="004B718D" w:rsidP="004B718D">
      <w:pPr>
        <w:widowControl w:val="0"/>
        <w:spacing w:after="0" w:line="413" w:lineRule="exact"/>
        <w:ind w:firstLine="600"/>
        <w:jc w:val="both"/>
        <w:rPr>
          <w:rFonts w:ascii="Times New Roman" w:eastAsia="Times New Roman" w:hAnsi="Times New Roman" w:cs="Times New Roman"/>
          <w:color w:val="000000"/>
          <w:lang w:bidi="ru-RU"/>
        </w:rPr>
      </w:pPr>
      <w:r w:rsidRPr="004B718D">
        <w:rPr>
          <w:rFonts w:ascii="Times New Roman" w:eastAsia="Times New Roman" w:hAnsi="Times New Roman" w:cs="Times New Roman"/>
          <w:color w:val="000000"/>
          <w:lang w:bidi="ru-RU"/>
        </w:rPr>
        <w:t xml:space="preserve">Тариф на </w:t>
      </w:r>
      <w:proofErr w:type="gramStart"/>
      <w:r w:rsidRPr="004B718D">
        <w:rPr>
          <w:rFonts w:ascii="Times New Roman" w:eastAsia="Times New Roman" w:hAnsi="Times New Roman" w:cs="Times New Roman"/>
          <w:color w:val="000000"/>
          <w:lang w:bidi="ru-RU"/>
        </w:rPr>
        <w:t>электроснабжение</w:t>
      </w:r>
      <w:r w:rsidR="00A71927">
        <w:rPr>
          <w:rFonts w:ascii="Times New Roman" w:eastAsia="Times New Roman" w:hAnsi="Times New Roman" w:cs="Times New Roman"/>
          <w:color w:val="000000"/>
          <w:lang w:bidi="ru-RU"/>
        </w:rPr>
        <w:t xml:space="preserve">  вырос</w:t>
      </w:r>
      <w:proofErr w:type="gramEnd"/>
      <w:r w:rsidR="00A71927">
        <w:rPr>
          <w:rFonts w:ascii="Times New Roman" w:eastAsia="Times New Roman" w:hAnsi="Times New Roman" w:cs="Times New Roman"/>
          <w:color w:val="000000"/>
          <w:lang w:bidi="ru-RU"/>
        </w:rPr>
        <w:t xml:space="preserve"> </w:t>
      </w:r>
      <w:r w:rsidRPr="004B718D">
        <w:rPr>
          <w:rFonts w:ascii="Times New Roman" w:eastAsia="Times New Roman" w:hAnsi="Times New Roman" w:cs="Times New Roman"/>
          <w:color w:val="000000"/>
          <w:lang w:bidi="ru-RU"/>
        </w:rPr>
        <w:t xml:space="preserve"> в 201</w:t>
      </w:r>
      <w:r>
        <w:rPr>
          <w:rFonts w:ascii="Times New Roman" w:eastAsia="Times New Roman" w:hAnsi="Times New Roman" w:cs="Times New Roman"/>
          <w:color w:val="000000"/>
          <w:lang w:bidi="ru-RU"/>
        </w:rPr>
        <w:t>7</w:t>
      </w:r>
      <w:r w:rsidRPr="004B718D">
        <w:rPr>
          <w:rFonts w:ascii="Times New Roman" w:eastAsia="Times New Roman" w:hAnsi="Times New Roman" w:cs="Times New Roman"/>
          <w:color w:val="000000"/>
          <w:lang w:bidi="ru-RU"/>
        </w:rPr>
        <w:t xml:space="preserve"> г. по отношению к 20</w:t>
      </w:r>
      <w:r>
        <w:rPr>
          <w:rFonts w:ascii="Times New Roman" w:eastAsia="Times New Roman" w:hAnsi="Times New Roman" w:cs="Times New Roman"/>
          <w:color w:val="000000"/>
          <w:lang w:bidi="ru-RU"/>
        </w:rPr>
        <w:t>13</w:t>
      </w:r>
      <w:r w:rsidRPr="004B718D">
        <w:rPr>
          <w:rFonts w:ascii="Times New Roman" w:eastAsia="Times New Roman" w:hAnsi="Times New Roman" w:cs="Times New Roman"/>
          <w:color w:val="000000"/>
          <w:lang w:bidi="ru-RU"/>
        </w:rPr>
        <w:t xml:space="preserve"> г. - на </w:t>
      </w:r>
      <w:r w:rsidR="00A71927">
        <w:rPr>
          <w:rFonts w:ascii="Times New Roman" w:eastAsia="Times New Roman" w:hAnsi="Times New Roman" w:cs="Times New Roman"/>
          <w:color w:val="000000"/>
          <w:lang w:bidi="ru-RU"/>
        </w:rPr>
        <w:t>38</w:t>
      </w:r>
      <w:r>
        <w:rPr>
          <w:rFonts w:ascii="Times New Roman" w:eastAsia="Times New Roman" w:hAnsi="Times New Roman" w:cs="Times New Roman"/>
          <w:color w:val="000000"/>
          <w:lang w:bidi="ru-RU"/>
        </w:rPr>
        <w:t>_</w:t>
      </w:r>
      <w:r w:rsidR="00A71927">
        <w:rPr>
          <w:rFonts w:ascii="Times New Roman" w:eastAsia="Times New Roman" w:hAnsi="Times New Roman" w:cs="Times New Roman"/>
          <w:color w:val="000000"/>
          <w:lang w:bidi="ru-RU"/>
        </w:rPr>
        <w:t xml:space="preserve"> %;</w:t>
      </w:r>
      <w:r w:rsidRPr="004B718D">
        <w:rPr>
          <w:rFonts w:ascii="Times New Roman" w:eastAsia="Times New Roman" w:hAnsi="Times New Roman" w:cs="Times New Roman"/>
          <w:color w:val="000000"/>
          <w:lang w:bidi="ru-RU"/>
        </w:rPr>
        <w:t xml:space="preserve">тариф на </w:t>
      </w:r>
      <w:r w:rsidR="00575B42">
        <w:rPr>
          <w:rFonts w:ascii="Times New Roman" w:eastAsia="Times New Roman" w:hAnsi="Times New Roman" w:cs="Times New Roman"/>
          <w:color w:val="000000"/>
          <w:lang w:bidi="ru-RU"/>
        </w:rPr>
        <w:t xml:space="preserve">газоснабжения </w:t>
      </w:r>
      <w:r w:rsidRPr="004B718D">
        <w:rPr>
          <w:rFonts w:ascii="Times New Roman" w:eastAsia="Times New Roman" w:hAnsi="Times New Roman" w:cs="Times New Roman"/>
          <w:color w:val="000000"/>
          <w:lang w:bidi="ru-RU"/>
        </w:rPr>
        <w:t xml:space="preserve"> в 201</w:t>
      </w:r>
      <w:r w:rsidR="00575B42">
        <w:rPr>
          <w:rFonts w:ascii="Times New Roman" w:eastAsia="Times New Roman" w:hAnsi="Times New Roman" w:cs="Times New Roman"/>
          <w:color w:val="000000"/>
          <w:lang w:bidi="ru-RU"/>
        </w:rPr>
        <w:t>7</w:t>
      </w:r>
      <w:r w:rsidRPr="004B718D">
        <w:rPr>
          <w:rFonts w:ascii="Times New Roman" w:eastAsia="Times New Roman" w:hAnsi="Times New Roman" w:cs="Times New Roman"/>
          <w:color w:val="000000"/>
          <w:lang w:bidi="ru-RU"/>
        </w:rPr>
        <w:t xml:space="preserve"> г. по отношению к 20</w:t>
      </w:r>
      <w:r w:rsidR="00575B42">
        <w:rPr>
          <w:rFonts w:ascii="Times New Roman" w:eastAsia="Times New Roman" w:hAnsi="Times New Roman" w:cs="Times New Roman"/>
          <w:color w:val="000000"/>
          <w:lang w:bidi="ru-RU"/>
        </w:rPr>
        <w:t>13</w:t>
      </w:r>
      <w:r w:rsidRPr="004B718D">
        <w:rPr>
          <w:rFonts w:ascii="Times New Roman" w:eastAsia="Times New Roman" w:hAnsi="Times New Roman" w:cs="Times New Roman"/>
          <w:color w:val="000000"/>
          <w:lang w:bidi="ru-RU"/>
        </w:rPr>
        <w:t xml:space="preserve"> г. - на </w:t>
      </w:r>
      <w:r w:rsidR="00575B42">
        <w:rPr>
          <w:rFonts w:ascii="Times New Roman" w:eastAsia="Times New Roman" w:hAnsi="Times New Roman" w:cs="Times New Roman"/>
          <w:color w:val="000000"/>
          <w:lang w:bidi="ru-RU"/>
        </w:rPr>
        <w:t>_</w:t>
      </w:r>
      <w:r w:rsidR="007F6D3D">
        <w:rPr>
          <w:rFonts w:ascii="Times New Roman" w:eastAsia="Times New Roman" w:hAnsi="Times New Roman" w:cs="Times New Roman"/>
          <w:color w:val="000000"/>
          <w:lang w:bidi="ru-RU"/>
        </w:rPr>
        <w:t>5</w:t>
      </w:r>
      <w:r w:rsidR="00575B42">
        <w:rPr>
          <w:rFonts w:ascii="Times New Roman" w:eastAsia="Times New Roman" w:hAnsi="Times New Roman" w:cs="Times New Roman"/>
          <w:color w:val="000000"/>
          <w:lang w:bidi="ru-RU"/>
        </w:rPr>
        <w:t>_</w:t>
      </w:r>
      <w:r w:rsidRPr="004B718D">
        <w:rPr>
          <w:rFonts w:ascii="Times New Roman" w:eastAsia="Times New Roman" w:hAnsi="Times New Roman" w:cs="Times New Roman"/>
          <w:color w:val="000000"/>
          <w:lang w:bidi="ru-RU"/>
        </w:rPr>
        <w:t xml:space="preserve"> %</w:t>
      </w:r>
      <w:r w:rsidR="00575B42">
        <w:rPr>
          <w:rFonts w:ascii="Times New Roman" w:eastAsia="Times New Roman" w:hAnsi="Times New Roman" w:cs="Times New Roman"/>
          <w:color w:val="000000"/>
          <w:lang w:bidi="ru-RU"/>
        </w:rPr>
        <w:t>.</w:t>
      </w:r>
    </w:p>
    <w:p w14:paraId="2E00F465" w14:textId="77777777" w:rsidR="00575B42" w:rsidRPr="00575B42" w:rsidRDefault="00575B42" w:rsidP="00575B42">
      <w:pPr>
        <w:widowControl w:val="0"/>
        <w:spacing w:after="0" w:line="413" w:lineRule="exact"/>
        <w:ind w:firstLine="600"/>
        <w:jc w:val="both"/>
        <w:rPr>
          <w:rFonts w:ascii="Times New Roman" w:eastAsia="Times New Roman" w:hAnsi="Times New Roman" w:cs="Times New Roman"/>
          <w:color w:val="000000"/>
          <w:lang w:bidi="ru-RU"/>
        </w:rPr>
      </w:pPr>
      <w:r w:rsidRPr="00575B42">
        <w:rPr>
          <w:rFonts w:ascii="Times New Roman" w:eastAsia="Times New Roman" w:hAnsi="Times New Roman" w:cs="Times New Roman"/>
          <w:color w:val="000000"/>
          <w:lang w:bidi="ru-RU"/>
        </w:rPr>
        <w:t xml:space="preserve">Сегодня энергоресурсы становятся рыночным фактором и формируют значительную часть затрат бюджетных учреждений, что составляет примерно 10% от ФМО, поэтому возникает необходимость в энергосбережении и повышении энергетической эффективности зданий, и как следствие, в выработке алгоритма эффективных действий по энергосбережению и повышению энергетической эффективности в сравнении с предыдущими годами, а </w:t>
      </w:r>
      <w:proofErr w:type="gramStart"/>
      <w:r w:rsidRPr="00575B42">
        <w:rPr>
          <w:rFonts w:ascii="Times New Roman" w:eastAsia="Times New Roman" w:hAnsi="Times New Roman" w:cs="Times New Roman"/>
          <w:color w:val="000000"/>
          <w:lang w:bidi="ru-RU"/>
        </w:rPr>
        <w:t>так же</w:t>
      </w:r>
      <w:proofErr w:type="gramEnd"/>
      <w:r w:rsidRPr="00575B42">
        <w:rPr>
          <w:rFonts w:ascii="Times New Roman" w:eastAsia="Times New Roman" w:hAnsi="Times New Roman" w:cs="Times New Roman"/>
          <w:color w:val="000000"/>
          <w:lang w:bidi="ru-RU"/>
        </w:rPr>
        <w:t xml:space="preserve"> обеспечение эффективного использования энергоресурсов.</w:t>
      </w:r>
    </w:p>
    <w:p w14:paraId="75AC8E3F" w14:textId="77777777" w:rsidR="00575B42" w:rsidRPr="00575B42" w:rsidRDefault="00575B42" w:rsidP="00575B42">
      <w:pPr>
        <w:widowControl w:val="0"/>
        <w:spacing w:after="0" w:line="413" w:lineRule="exact"/>
        <w:ind w:firstLine="600"/>
        <w:jc w:val="both"/>
        <w:rPr>
          <w:rFonts w:ascii="Times New Roman" w:eastAsia="Times New Roman" w:hAnsi="Times New Roman" w:cs="Times New Roman"/>
          <w:color w:val="000000"/>
          <w:lang w:bidi="ru-RU"/>
        </w:rPr>
      </w:pPr>
      <w:r w:rsidRPr="00575B42">
        <w:rPr>
          <w:rFonts w:ascii="Times New Roman" w:eastAsia="Times New Roman" w:hAnsi="Times New Roman" w:cs="Times New Roman"/>
          <w:color w:val="000000"/>
          <w:lang w:bidi="ru-RU"/>
        </w:rPr>
        <w:t xml:space="preserve">Процесс энергосбережения в </w:t>
      </w:r>
      <w:r w:rsidR="008B780B">
        <w:rPr>
          <w:rFonts w:ascii="Times New Roman" w:eastAsia="Times New Roman" w:hAnsi="Times New Roman" w:cs="Times New Roman"/>
          <w:color w:val="000000"/>
          <w:lang w:bidi="ru-RU"/>
        </w:rPr>
        <w:t>школе</w:t>
      </w:r>
      <w:r w:rsidRPr="00575B42">
        <w:rPr>
          <w:rFonts w:ascii="Times New Roman" w:eastAsia="Times New Roman" w:hAnsi="Times New Roman" w:cs="Times New Roman"/>
          <w:color w:val="000000"/>
          <w:lang w:bidi="ru-RU"/>
        </w:rPr>
        <w:t xml:space="preserve"> можно обеспечить только программно-целевым методом. Наибольший и быстрый эффект могут дать мероприятия по установке современных и автоматизированных систем энергоснабжения. Вместе с тем, данные мероприятия необходимо проводить параллельно с подготовкой обслуживающего персонала или передачи зданий на обслуживание </w:t>
      </w:r>
      <w:proofErr w:type="spellStart"/>
      <w:r w:rsidRPr="00575B42">
        <w:rPr>
          <w:rFonts w:ascii="Times New Roman" w:eastAsia="Times New Roman" w:hAnsi="Times New Roman" w:cs="Times New Roman"/>
          <w:color w:val="000000"/>
          <w:lang w:bidi="ru-RU"/>
        </w:rPr>
        <w:t>энергосервисным</w:t>
      </w:r>
      <w:proofErr w:type="spellEnd"/>
      <w:r w:rsidRPr="00575B42">
        <w:rPr>
          <w:rFonts w:ascii="Times New Roman" w:eastAsia="Times New Roman" w:hAnsi="Times New Roman" w:cs="Times New Roman"/>
          <w:color w:val="000000"/>
          <w:lang w:bidi="ru-RU"/>
        </w:rPr>
        <w:t xml:space="preserve"> организациям с надлежащей квалификацией.</w:t>
      </w:r>
    </w:p>
    <w:p w14:paraId="77D9F2A1" w14:textId="0F332E8C" w:rsidR="00575B42" w:rsidRDefault="00575B42" w:rsidP="00575B42">
      <w:pPr>
        <w:widowControl w:val="0"/>
        <w:spacing w:after="0" w:line="413" w:lineRule="exact"/>
        <w:ind w:firstLine="600"/>
        <w:jc w:val="both"/>
        <w:rPr>
          <w:rFonts w:ascii="Times New Roman" w:eastAsia="Times New Roman" w:hAnsi="Times New Roman" w:cs="Times New Roman"/>
          <w:color w:val="000000"/>
          <w:lang w:bidi="ru-RU"/>
        </w:rPr>
      </w:pPr>
      <w:r w:rsidRPr="00575B42">
        <w:rPr>
          <w:rFonts w:ascii="Times New Roman" w:eastAsia="Times New Roman" w:hAnsi="Times New Roman" w:cs="Times New Roman"/>
          <w:color w:val="000000"/>
          <w:lang w:bidi="ru-RU"/>
        </w:rPr>
        <w:t>Без надлежащей эксплуатации дорогостоящее оборудование будет выходить из строя, что потребует дополнительных бюджетных средств. Процесс по повышению энергоэффективности в зданиях М</w:t>
      </w:r>
      <w:r>
        <w:rPr>
          <w:rFonts w:ascii="Times New Roman" w:eastAsia="Times New Roman" w:hAnsi="Times New Roman" w:cs="Times New Roman"/>
          <w:color w:val="000000"/>
          <w:lang w:bidi="ru-RU"/>
        </w:rPr>
        <w:t>Б</w:t>
      </w:r>
      <w:r w:rsidRPr="00575B42">
        <w:rPr>
          <w:rFonts w:ascii="Times New Roman" w:eastAsia="Times New Roman" w:hAnsi="Times New Roman" w:cs="Times New Roman"/>
          <w:color w:val="000000"/>
          <w:lang w:bidi="ru-RU"/>
        </w:rPr>
        <w:t xml:space="preserve">ОУ </w:t>
      </w:r>
      <w:r w:rsidR="00DE6322">
        <w:rPr>
          <w:rStyle w:val="20"/>
          <w:rFonts w:eastAsiaTheme="minorHAnsi"/>
        </w:rPr>
        <w:t>Красноборской средней общеобразовательной школы</w:t>
      </w:r>
      <w:r w:rsidR="00167A25" w:rsidRPr="00167A25">
        <w:rPr>
          <w:rStyle w:val="20"/>
          <w:rFonts w:eastAsiaTheme="minorHAnsi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bidi="ru-RU"/>
        </w:rPr>
        <w:t xml:space="preserve">Агрызского муниципального района Республики </w:t>
      </w:r>
      <w:proofErr w:type="gramStart"/>
      <w:r>
        <w:rPr>
          <w:rFonts w:ascii="Times New Roman" w:eastAsia="Times New Roman" w:hAnsi="Times New Roman" w:cs="Times New Roman"/>
          <w:color w:val="000000"/>
          <w:lang w:bidi="ru-RU"/>
        </w:rPr>
        <w:t xml:space="preserve">Татарстан </w:t>
      </w:r>
      <w:r w:rsidRPr="00575B42">
        <w:rPr>
          <w:rFonts w:ascii="Times New Roman" w:eastAsia="Times New Roman" w:hAnsi="Times New Roman" w:cs="Times New Roman"/>
          <w:color w:val="000000"/>
          <w:lang w:bidi="ru-RU"/>
        </w:rPr>
        <w:t xml:space="preserve"> должен</w:t>
      </w:r>
      <w:proofErr w:type="gramEnd"/>
      <w:r w:rsidRPr="00575B42">
        <w:rPr>
          <w:rFonts w:ascii="Times New Roman" w:eastAsia="Times New Roman" w:hAnsi="Times New Roman" w:cs="Times New Roman"/>
          <w:color w:val="000000"/>
          <w:lang w:bidi="ru-RU"/>
        </w:rPr>
        <w:t xml:space="preserve"> иметь постоянный характер, а не ограничиваться отдельными, разрозненными организационными и техническими мероприятиями. Без проведения мероприятий по </w:t>
      </w:r>
      <w:proofErr w:type="spellStart"/>
      <w:r w:rsidRPr="00575B42">
        <w:rPr>
          <w:rFonts w:ascii="Times New Roman" w:eastAsia="Times New Roman" w:hAnsi="Times New Roman" w:cs="Times New Roman"/>
          <w:color w:val="000000"/>
          <w:lang w:bidi="ru-RU"/>
        </w:rPr>
        <w:t>энергоресурсосбережению</w:t>
      </w:r>
      <w:proofErr w:type="spellEnd"/>
      <w:r w:rsidRPr="00575B42">
        <w:rPr>
          <w:rFonts w:ascii="Times New Roman" w:eastAsia="Times New Roman" w:hAnsi="Times New Roman" w:cs="Times New Roman"/>
          <w:color w:val="000000"/>
          <w:lang w:bidi="ru-RU"/>
        </w:rPr>
        <w:t xml:space="preserve"> невозможно решение вопросов по экономии.</w:t>
      </w:r>
    </w:p>
    <w:p w14:paraId="7F3E127B" w14:textId="77777777" w:rsidR="00575B42" w:rsidRPr="00575B42" w:rsidRDefault="00575B42" w:rsidP="00575B42">
      <w:pPr>
        <w:widowControl w:val="0"/>
        <w:spacing w:after="0" w:line="413" w:lineRule="exact"/>
        <w:ind w:firstLine="600"/>
        <w:jc w:val="both"/>
        <w:rPr>
          <w:rFonts w:ascii="Times New Roman" w:eastAsia="Times New Roman" w:hAnsi="Times New Roman" w:cs="Times New Roman"/>
          <w:color w:val="000000"/>
          <w:lang w:bidi="ru-RU"/>
        </w:rPr>
      </w:pPr>
    </w:p>
    <w:p w14:paraId="0B57EC9A" w14:textId="77777777" w:rsidR="00242034" w:rsidRPr="00743DB3" w:rsidRDefault="00242034" w:rsidP="004131E9">
      <w:pPr>
        <w:pStyle w:val="1"/>
        <w:jc w:val="center"/>
        <w:rPr>
          <w:color w:val="auto"/>
        </w:rPr>
      </w:pPr>
      <w:bookmarkStart w:id="2" w:name="_Toc530143991"/>
      <w:r w:rsidRPr="00743DB3">
        <w:rPr>
          <w:color w:val="auto"/>
        </w:rPr>
        <w:t>Цель программы</w:t>
      </w:r>
      <w:bookmarkEnd w:id="2"/>
    </w:p>
    <w:p w14:paraId="471C836C" w14:textId="77777777" w:rsidR="007F4E77" w:rsidRDefault="007F4E77" w:rsidP="00575B42">
      <w:pPr>
        <w:pStyle w:val="a5"/>
        <w:ind w:left="0"/>
      </w:pPr>
    </w:p>
    <w:p w14:paraId="2BEA97E8" w14:textId="77777777" w:rsidR="00575B42" w:rsidRPr="007F4E77" w:rsidRDefault="00575B42" w:rsidP="00575B42">
      <w:pPr>
        <w:pStyle w:val="a5"/>
        <w:ind w:left="0"/>
      </w:pPr>
      <w:r w:rsidRPr="007F4E77">
        <w:t>Основной целью Программы является:</w:t>
      </w:r>
    </w:p>
    <w:p w14:paraId="61D278AB" w14:textId="77777777" w:rsidR="00575B42" w:rsidRPr="007F4E77" w:rsidRDefault="00575B42" w:rsidP="00575B42">
      <w:pPr>
        <w:pStyle w:val="a5"/>
        <w:ind w:left="0"/>
      </w:pPr>
      <w:r w:rsidRPr="007F4E77">
        <w:t>1)</w:t>
      </w:r>
      <w:r w:rsidRPr="007F4E77">
        <w:tab/>
        <w:t xml:space="preserve">повышение экономических показателей </w:t>
      </w:r>
      <w:r w:rsidR="008B780B">
        <w:t>школы</w:t>
      </w:r>
      <w:r w:rsidRPr="007F4E77">
        <w:t>;</w:t>
      </w:r>
    </w:p>
    <w:p w14:paraId="626C2CB5" w14:textId="77777777" w:rsidR="00575B42" w:rsidRPr="007F4E77" w:rsidRDefault="00575B42" w:rsidP="00575B42">
      <w:pPr>
        <w:pStyle w:val="a5"/>
        <w:ind w:left="0"/>
      </w:pPr>
      <w:r w:rsidRPr="007F4E77">
        <w:t>2)</w:t>
      </w:r>
      <w:r w:rsidRPr="007F4E77">
        <w:tab/>
        <w:t>улучшение условий технического функционирования через повышение эффективности использования энергии и воды на один рубль предоставляемых услуг;</w:t>
      </w:r>
    </w:p>
    <w:p w14:paraId="6AFC0DDE" w14:textId="77777777" w:rsidR="00575B42" w:rsidRPr="007F4E77" w:rsidRDefault="00575B42" w:rsidP="00575B42">
      <w:pPr>
        <w:pStyle w:val="a5"/>
        <w:ind w:left="0"/>
      </w:pPr>
      <w:r w:rsidRPr="007F4E77">
        <w:lastRenderedPageBreak/>
        <w:t>3)</w:t>
      </w:r>
      <w:r w:rsidRPr="007F4E77">
        <w:tab/>
        <w:t>снижение финансовой нагрузки на бюджет Агрызского муниципального района  за счет сокращения платежей за воду, тепло- и электроэнергию;</w:t>
      </w:r>
    </w:p>
    <w:p w14:paraId="62ACEFFD" w14:textId="77777777" w:rsidR="00575B42" w:rsidRPr="007F4E77" w:rsidRDefault="00575B42" w:rsidP="00575B42">
      <w:pPr>
        <w:pStyle w:val="a5"/>
        <w:ind w:left="0"/>
      </w:pPr>
      <w:r w:rsidRPr="007F4E77">
        <w:t>4)</w:t>
      </w:r>
      <w:r w:rsidRPr="007F4E77">
        <w:tab/>
        <w:t>разработка мероприятий, обеспечивающих устойчивое снижение потребления ЭР и воды;</w:t>
      </w:r>
    </w:p>
    <w:p w14:paraId="1F7F9DF2" w14:textId="77777777" w:rsidR="00575B42" w:rsidRDefault="00575B42" w:rsidP="00575B42">
      <w:pPr>
        <w:pStyle w:val="a5"/>
        <w:ind w:left="0"/>
        <w:rPr>
          <w:b/>
          <w:sz w:val="28"/>
          <w:szCs w:val="28"/>
        </w:rPr>
      </w:pPr>
      <w:r w:rsidRPr="007F4E77">
        <w:t>5)</w:t>
      </w:r>
      <w:r w:rsidRPr="007F4E77">
        <w:tab/>
        <w:t>создание экономических и организационных условий для эффективного использования энергоресурсов</w:t>
      </w:r>
      <w:r w:rsidRPr="00575B42">
        <w:rPr>
          <w:b/>
          <w:sz w:val="28"/>
          <w:szCs w:val="28"/>
        </w:rPr>
        <w:t>.</w:t>
      </w:r>
      <w:r w:rsidR="0068200C">
        <w:rPr>
          <w:b/>
          <w:sz w:val="28"/>
          <w:szCs w:val="28"/>
        </w:rPr>
        <w:t xml:space="preserve"> </w:t>
      </w:r>
    </w:p>
    <w:p w14:paraId="7DDB0901" w14:textId="77777777" w:rsidR="0068200C" w:rsidRDefault="0068200C" w:rsidP="00575B42">
      <w:pPr>
        <w:pStyle w:val="a5"/>
        <w:ind w:left="0"/>
        <w:rPr>
          <w:b/>
          <w:sz w:val="28"/>
          <w:szCs w:val="28"/>
        </w:rPr>
      </w:pPr>
    </w:p>
    <w:p w14:paraId="56F55F20" w14:textId="77777777" w:rsidR="00242034" w:rsidRPr="00743DB3" w:rsidRDefault="00242034" w:rsidP="004131E9">
      <w:pPr>
        <w:pStyle w:val="1"/>
        <w:jc w:val="center"/>
        <w:rPr>
          <w:color w:val="auto"/>
        </w:rPr>
      </w:pPr>
      <w:bookmarkStart w:id="3" w:name="_Toc530143992"/>
      <w:r w:rsidRPr="00743DB3">
        <w:rPr>
          <w:color w:val="auto"/>
        </w:rPr>
        <w:t>Задачи программы</w:t>
      </w:r>
      <w:bookmarkEnd w:id="3"/>
    </w:p>
    <w:p w14:paraId="1E4F40E5" w14:textId="77777777" w:rsidR="007F4E77" w:rsidRDefault="007F4E77" w:rsidP="007F4E77">
      <w:pPr>
        <w:ind w:firstLine="600"/>
      </w:pPr>
    </w:p>
    <w:p w14:paraId="617944BE" w14:textId="77777777" w:rsidR="007F4E77" w:rsidRPr="007F4E77" w:rsidRDefault="007F4E77" w:rsidP="006E4C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E77">
        <w:rPr>
          <w:rFonts w:ascii="Times New Roman" w:hAnsi="Times New Roman" w:cs="Times New Roman"/>
          <w:sz w:val="24"/>
          <w:szCs w:val="24"/>
        </w:rPr>
        <w:t>Основными задачами Программы являются:</w:t>
      </w:r>
    </w:p>
    <w:p w14:paraId="044F05AB" w14:textId="77777777" w:rsidR="007F4E77" w:rsidRPr="007F4E77" w:rsidRDefault="007F4E77" w:rsidP="006E4C9E">
      <w:pPr>
        <w:widowControl w:val="0"/>
        <w:numPr>
          <w:ilvl w:val="0"/>
          <w:numId w:val="5"/>
        </w:numPr>
        <w:tabs>
          <w:tab w:val="left" w:pos="703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7F4E77">
        <w:rPr>
          <w:rFonts w:ascii="Times New Roman" w:hAnsi="Times New Roman" w:cs="Times New Roman"/>
          <w:sz w:val="24"/>
          <w:szCs w:val="24"/>
        </w:rPr>
        <w:t>снижение удельных показателей электрической энергии, тепловой энергии и воды;</w:t>
      </w:r>
    </w:p>
    <w:p w14:paraId="66992006" w14:textId="77777777" w:rsidR="007F4E77" w:rsidRPr="007F4E77" w:rsidRDefault="007F4E77" w:rsidP="006E4C9E">
      <w:pPr>
        <w:widowControl w:val="0"/>
        <w:numPr>
          <w:ilvl w:val="0"/>
          <w:numId w:val="5"/>
        </w:numPr>
        <w:tabs>
          <w:tab w:val="left" w:pos="727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7F4E77">
        <w:rPr>
          <w:rFonts w:ascii="Times New Roman" w:hAnsi="Times New Roman" w:cs="Times New Roman"/>
          <w:sz w:val="24"/>
          <w:szCs w:val="24"/>
        </w:rPr>
        <w:t>снижение потребления ЭР и воды за счет нормирования, лимитирования и энергосбережения;</w:t>
      </w:r>
    </w:p>
    <w:p w14:paraId="1B6E7B25" w14:textId="77777777" w:rsidR="007F4E77" w:rsidRPr="007F4E77" w:rsidRDefault="007F4E77" w:rsidP="006E4C9E">
      <w:pPr>
        <w:widowControl w:val="0"/>
        <w:numPr>
          <w:ilvl w:val="0"/>
          <w:numId w:val="5"/>
        </w:numPr>
        <w:tabs>
          <w:tab w:val="left" w:pos="727"/>
        </w:tabs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7F4E77">
        <w:rPr>
          <w:rFonts w:ascii="Times New Roman" w:hAnsi="Times New Roman" w:cs="Times New Roman"/>
          <w:sz w:val="24"/>
          <w:szCs w:val="24"/>
        </w:rPr>
        <w:t xml:space="preserve">повышение уровня компетентности работников </w:t>
      </w:r>
      <w:r w:rsidR="008B780B">
        <w:rPr>
          <w:rFonts w:ascii="Times New Roman" w:hAnsi="Times New Roman" w:cs="Times New Roman"/>
          <w:sz w:val="24"/>
          <w:szCs w:val="24"/>
        </w:rPr>
        <w:t>школы</w:t>
      </w:r>
      <w:r w:rsidRPr="007F4E77">
        <w:rPr>
          <w:rFonts w:ascii="Times New Roman" w:hAnsi="Times New Roman" w:cs="Times New Roman"/>
          <w:sz w:val="24"/>
          <w:szCs w:val="24"/>
        </w:rPr>
        <w:t xml:space="preserve"> в вопросах эффективного использования энергетических ресурсов;</w:t>
      </w:r>
    </w:p>
    <w:p w14:paraId="787702AB" w14:textId="77777777" w:rsidR="007F4E77" w:rsidRPr="007F4E77" w:rsidRDefault="007F4E77" w:rsidP="006E4C9E">
      <w:pPr>
        <w:widowControl w:val="0"/>
        <w:numPr>
          <w:ilvl w:val="0"/>
          <w:numId w:val="5"/>
        </w:numPr>
        <w:tabs>
          <w:tab w:val="left" w:pos="727"/>
        </w:tabs>
        <w:spacing w:after="0" w:line="240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7F4E77">
        <w:rPr>
          <w:rFonts w:ascii="Times New Roman" w:hAnsi="Times New Roman" w:cs="Times New Roman"/>
          <w:sz w:val="24"/>
          <w:szCs w:val="24"/>
        </w:rPr>
        <w:t xml:space="preserve">создание системы контроля за эффективным использованием энергоресурсов и разработка системы стимулирования сотрудников </w:t>
      </w:r>
      <w:r w:rsidR="008B780B">
        <w:rPr>
          <w:rFonts w:ascii="Times New Roman" w:hAnsi="Times New Roman" w:cs="Times New Roman"/>
          <w:sz w:val="24"/>
          <w:szCs w:val="24"/>
        </w:rPr>
        <w:t>школы</w:t>
      </w:r>
      <w:r w:rsidRPr="007F4E77">
        <w:rPr>
          <w:rFonts w:ascii="Times New Roman" w:hAnsi="Times New Roman" w:cs="Times New Roman"/>
          <w:sz w:val="24"/>
          <w:szCs w:val="24"/>
        </w:rPr>
        <w:t>;</w:t>
      </w:r>
    </w:p>
    <w:p w14:paraId="08AE5E39" w14:textId="77777777" w:rsidR="007F4E77" w:rsidRPr="007F4E77" w:rsidRDefault="007F4E77" w:rsidP="006E4C9E">
      <w:pPr>
        <w:widowControl w:val="0"/>
        <w:numPr>
          <w:ilvl w:val="0"/>
          <w:numId w:val="5"/>
        </w:numPr>
        <w:tabs>
          <w:tab w:val="left" w:pos="727"/>
        </w:tabs>
        <w:spacing w:after="0" w:line="240" w:lineRule="auto"/>
        <w:ind w:firstLine="340"/>
        <w:jc w:val="both"/>
        <w:rPr>
          <w:b/>
          <w:sz w:val="28"/>
          <w:szCs w:val="28"/>
        </w:rPr>
      </w:pPr>
      <w:r w:rsidRPr="007F4E77">
        <w:rPr>
          <w:rFonts w:ascii="Times New Roman" w:hAnsi="Times New Roman" w:cs="Times New Roman"/>
          <w:sz w:val="24"/>
          <w:szCs w:val="24"/>
        </w:rPr>
        <w:t>совершенствование системы учёта потребляемых энергетических ресурсов и воды.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616D2D" w14:textId="77777777" w:rsidR="0068200C" w:rsidRPr="00743DB3" w:rsidRDefault="007F4E77" w:rsidP="004131E9">
      <w:pPr>
        <w:pStyle w:val="1"/>
        <w:jc w:val="center"/>
        <w:rPr>
          <w:color w:val="auto"/>
        </w:rPr>
      </w:pPr>
      <w:bookmarkStart w:id="4" w:name="_Toc530143993"/>
      <w:r w:rsidRPr="00743DB3">
        <w:rPr>
          <w:color w:val="auto"/>
        </w:rPr>
        <w:t>Основные принципы Программы</w:t>
      </w:r>
      <w:bookmarkEnd w:id="4"/>
    </w:p>
    <w:p w14:paraId="48A6213A" w14:textId="77777777" w:rsidR="007F4E77" w:rsidRDefault="007F4E77" w:rsidP="007F4E77">
      <w:pPr>
        <w:pStyle w:val="a5"/>
        <w:jc w:val="center"/>
        <w:rPr>
          <w:b/>
          <w:sz w:val="28"/>
          <w:szCs w:val="28"/>
        </w:rPr>
      </w:pPr>
    </w:p>
    <w:p w14:paraId="28558BA8" w14:textId="77777777" w:rsidR="007F4E77" w:rsidRPr="007F4E77" w:rsidRDefault="007F4E77" w:rsidP="007F4E77">
      <w:pPr>
        <w:pStyle w:val="a5"/>
        <w:ind w:left="0"/>
        <w:jc w:val="both"/>
      </w:pPr>
      <w:r w:rsidRPr="007F4E77">
        <w:t>Программа базируется на следующих основных принципах:</w:t>
      </w:r>
    </w:p>
    <w:p w14:paraId="74DB80D9" w14:textId="77777777" w:rsidR="007F4E77" w:rsidRPr="007F4E77" w:rsidRDefault="007F4E77" w:rsidP="007F4E77">
      <w:pPr>
        <w:pStyle w:val="a5"/>
        <w:ind w:left="0"/>
        <w:jc w:val="both"/>
      </w:pPr>
      <w:r w:rsidRPr="007F4E77">
        <w:t>-</w:t>
      </w:r>
      <w:r w:rsidRPr="007F4E77">
        <w:tab/>
        <w:t xml:space="preserve">регулирование, надзор и управление энерго- и </w:t>
      </w:r>
      <w:proofErr w:type="spellStart"/>
      <w:r w:rsidRPr="007F4E77">
        <w:t>водосбережением</w:t>
      </w:r>
      <w:proofErr w:type="spellEnd"/>
      <w:r w:rsidRPr="007F4E77">
        <w:t>;</w:t>
      </w:r>
    </w:p>
    <w:p w14:paraId="23EAF65A" w14:textId="77777777" w:rsidR="007F4E77" w:rsidRPr="007F4E77" w:rsidRDefault="007F4E77" w:rsidP="007F4E77">
      <w:pPr>
        <w:pStyle w:val="a5"/>
        <w:ind w:left="0"/>
        <w:jc w:val="both"/>
      </w:pPr>
      <w:r w:rsidRPr="007F4E77">
        <w:t>-</w:t>
      </w:r>
      <w:r w:rsidRPr="007F4E77">
        <w:tab/>
        <w:t>обязательность учета энергетических ресурсов;</w:t>
      </w:r>
    </w:p>
    <w:p w14:paraId="07F9955E" w14:textId="77777777" w:rsidR="007F4E77" w:rsidRDefault="007F4E77" w:rsidP="007F4E77">
      <w:pPr>
        <w:pStyle w:val="a5"/>
        <w:ind w:left="0"/>
        <w:jc w:val="both"/>
      </w:pPr>
      <w:r w:rsidRPr="007F4E77">
        <w:t>-</w:t>
      </w:r>
      <w:r w:rsidRPr="007F4E77">
        <w:tab/>
        <w:t>экономическая целесообразность энергосбережения.</w:t>
      </w:r>
    </w:p>
    <w:p w14:paraId="14470B45" w14:textId="77777777" w:rsidR="00E60398" w:rsidRDefault="00E60398" w:rsidP="00E60398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5" w:name="_Toc530143994"/>
    </w:p>
    <w:p w14:paraId="1962CC4B" w14:textId="7E4410D7" w:rsidR="00E60398" w:rsidRDefault="007F4E77" w:rsidP="00E60398">
      <w:pPr>
        <w:jc w:val="center"/>
        <w:rPr>
          <w:rFonts w:ascii="Times New Roman" w:hAnsi="Times New Roman" w:cs="Times New Roman"/>
          <w:sz w:val="28"/>
          <w:szCs w:val="28"/>
        </w:rPr>
      </w:pPr>
      <w:r w:rsidRPr="00DE6322">
        <w:rPr>
          <w:rFonts w:ascii="Times New Roman" w:hAnsi="Times New Roman" w:cs="Times New Roman"/>
          <w:sz w:val="28"/>
          <w:szCs w:val="28"/>
        </w:rPr>
        <w:t xml:space="preserve">Управление энергосбережением </w:t>
      </w:r>
    </w:p>
    <w:p w14:paraId="1FF75EED" w14:textId="017FA829" w:rsidR="007F4E77" w:rsidRPr="00DE6322" w:rsidRDefault="007F4E77" w:rsidP="00E60398">
      <w:pPr>
        <w:jc w:val="center"/>
        <w:rPr>
          <w:rFonts w:ascii="Times New Roman" w:hAnsi="Times New Roman" w:cs="Times New Roman"/>
          <w:sz w:val="28"/>
          <w:szCs w:val="28"/>
        </w:rPr>
      </w:pPr>
      <w:r w:rsidRPr="00DE6322">
        <w:rPr>
          <w:rFonts w:ascii="Times New Roman" w:hAnsi="Times New Roman" w:cs="Times New Roman"/>
          <w:sz w:val="28"/>
          <w:szCs w:val="28"/>
        </w:rPr>
        <w:t xml:space="preserve">в </w:t>
      </w:r>
      <w:bookmarkEnd w:id="5"/>
      <w:r w:rsidR="00DE6322" w:rsidRPr="00DE6322">
        <w:rPr>
          <w:rFonts w:ascii="Times New Roman" w:hAnsi="Times New Roman" w:cs="Times New Roman"/>
          <w:sz w:val="28"/>
          <w:szCs w:val="28"/>
        </w:rPr>
        <w:t>МБОУ Красноборской средней общеобразовательной школы</w:t>
      </w:r>
    </w:p>
    <w:p w14:paraId="700175EC" w14:textId="3C8BC0BE" w:rsidR="007F4E77" w:rsidRPr="007F4E77" w:rsidRDefault="007F4E77" w:rsidP="0014418F">
      <w:pPr>
        <w:pStyle w:val="a5"/>
        <w:ind w:left="0"/>
        <w:jc w:val="both"/>
      </w:pPr>
      <w:r w:rsidRPr="007F4E77">
        <w:t xml:space="preserve">Текущее управление реализацией Программы осуществляет назначенное ответственное лицо за энергетическое хозяйство, </w:t>
      </w:r>
      <w:r w:rsidR="008B780B">
        <w:t xml:space="preserve">завхоза МБОУ Красноборской средней </w:t>
      </w:r>
      <w:proofErr w:type="gramStart"/>
      <w:r w:rsidR="008B780B">
        <w:t>общеобразовательной  школы</w:t>
      </w:r>
      <w:proofErr w:type="gramEnd"/>
      <w:r w:rsidR="008B780B">
        <w:t xml:space="preserve"> </w:t>
      </w:r>
      <w:r>
        <w:t xml:space="preserve">  Агрызского муниципального р</w:t>
      </w:r>
      <w:r w:rsidR="0014418F">
        <w:t>а</w:t>
      </w:r>
      <w:r>
        <w:t>йона РТ</w:t>
      </w:r>
      <w:r w:rsidRPr="007F4E77">
        <w:t>.</w:t>
      </w:r>
    </w:p>
    <w:p w14:paraId="0315D80C" w14:textId="77777777" w:rsidR="007F4E77" w:rsidRPr="007F4E77" w:rsidRDefault="007F4E77" w:rsidP="0014418F">
      <w:pPr>
        <w:pStyle w:val="a5"/>
        <w:ind w:left="0"/>
        <w:jc w:val="both"/>
      </w:pPr>
      <w:r w:rsidRPr="007F4E77">
        <w:t>Технические проекты и мероприятия, представленные в Программе, включают паспорт и краткую пояснительную записку, содержащие:</w:t>
      </w:r>
    </w:p>
    <w:p w14:paraId="780DFAD4" w14:textId="77777777" w:rsidR="007F4E77" w:rsidRPr="007F4E77" w:rsidRDefault="007F4E77" w:rsidP="007F4E77">
      <w:pPr>
        <w:pStyle w:val="a5"/>
        <w:ind w:left="0"/>
      </w:pPr>
      <w:r w:rsidRPr="007F4E77">
        <w:t xml:space="preserve"> </w:t>
      </w:r>
    </w:p>
    <w:p w14:paraId="4B5C993E" w14:textId="77777777" w:rsidR="007F4E77" w:rsidRPr="007F4E77" w:rsidRDefault="007F4E77" w:rsidP="007F4E77">
      <w:pPr>
        <w:pStyle w:val="a5"/>
        <w:ind w:left="0"/>
      </w:pPr>
      <w:r w:rsidRPr="007F4E77">
        <w:t>-</w:t>
      </w:r>
      <w:r w:rsidRPr="007F4E77">
        <w:tab/>
        <w:t>цели и задачи проекта, важнейшие целевые показатели;</w:t>
      </w:r>
    </w:p>
    <w:p w14:paraId="3A6FC49A" w14:textId="77777777" w:rsidR="007F4E77" w:rsidRPr="007F4E77" w:rsidRDefault="007F4E77" w:rsidP="007F4E77">
      <w:pPr>
        <w:pStyle w:val="a5"/>
        <w:ind w:left="0"/>
      </w:pPr>
      <w:r w:rsidRPr="007F4E77">
        <w:t>-</w:t>
      </w:r>
      <w:r w:rsidRPr="007F4E77">
        <w:tab/>
        <w:t>описание проекта;</w:t>
      </w:r>
    </w:p>
    <w:p w14:paraId="6CD6230E" w14:textId="77777777" w:rsidR="007F4E77" w:rsidRPr="007F4E77" w:rsidRDefault="007F4E77" w:rsidP="007F4E77">
      <w:pPr>
        <w:pStyle w:val="a5"/>
        <w:ind w:left="0"/>
      </w:pPr>
      <w:r w:rsidRPr="007F4E77">
        <w:t>-</w:t>
      </w:r>
      <w:r w:rsidRPr="007F4E77">
        <w:tab/>
        <w:t>сроки и этапы реализации;</w:t>
      </w:r>
    </w:p>
    <w:p w14:paraId="6E0BCB7E" w14:textId="77777777" w:rsidR="007F4E77" w:rsidRPr="007F4E77" w:rsidRDefault="007F4E77" w:rsidP="007F4E77">
      <w:pPr>
        <w:pStyle w:val="a5"/>
        <w:ind w:left="0"/>
      </w:pPr>
      <w:r w:rsidRPr="007F4E77">
        <w:t>-</w:t>
      </w:r>
      <w:r w:rsidRPr="007F4E77">
        <w:tab/>
        <w:t>перечень основных мероприятий в реализации проекта;</w:t>
      </w:r>
    </w:p>
    <w:p w14:paraId="558A80E8" w14:textId="77777777" w:rsidR="007F4E77" w:rsidRPr="007F4E77" w:rsidRDefault="007F4E77" w:rsidP="007F4E77">
      <w:pPr>
        <w:pStyle w:val="a5"/>
        <w:ind w:left="0"/>
      </w:pPr>
      <w:r w:rsidRPr="007F4E77">
        <w:t>-</w:t>
      </w:r>
      <w:r w:rsidRPr="007F4E77">
        <w:tab/>
        <w:t>перечень исполнителей проекта;</w:t>
      </w:r>
    </w:p>
    <w:p w14:paraId="3D801FEB" w14:textId="77777777" w:rsidR="007F4E77" w:rsidRPr="007F4E77" w:rsidRDefault="007F4E77" w:rsidP="007F4E77">
      <w:pPr>
        <w:pStyle w:val="a5"/>
        <w:ind w:left="0"/>
      </w:pPr>
      <w:r w:rsidRPr="007F4E77">
        <w:t>-</w:t>
      </w:r>
      <w:r w:rsidRPr="007F4E77">
        <w:tab/>
        <w:t>объемы и источники финансирования проекта;</w:t>
      </w:r>
    </w:p>
    <w:p w14:paraId="775559D4" w14:textId="77777777" w:rsidR="007F4E77" w:rsidRPr="007F4E77" w:rsidRDefault="007F4E77" w:rsidP="007F4E77">
      <w:pPr>
        <w:pStyle w:val="a5"/>
        <w:ind w:left="0"/>
      </w:pPr>
      <w:r w:rsidRPr="007F4E77">
        <w:t>-</w:t>
      </w:r>
      <w:r w:rsidRPr="007F4E77">
        <w:tab/>
        <w:t>ожидаемые конечные результаты.</w:t>
      </w:r>
    </w:p>
    <w:p w14:paraId="20640398" w14:textId="77777777" w:rsidR="007F4E77" w:rsidRPr="007F4E77" w:rsidRDefault="007F4E77" w:rsidP="007F4E77">
      <w:pPr>
        <w:pStyle w:val="a5"/>
        <w:ind w:left="0"/>
      </w:pPr>
      <w:r w:rsidRPr="007F4E77">
        <w:t>Первоочередными мероприятиями управления энергосбережением являются:</w:t>
      </w:r>
    </w:p>
    <w:p w14:paraId="37EA8F26" w14:textId="748F0C63" w:rsidR="007F4E77" w:rsidRPr="007F4E77" w:rsidRDefault="007F4E77" w:rsidP="007F4E77">
      <w:pPr>
        <w:pStyle w:val="a5"/>
        <w:ind w:left="0"/>
      </w:pPr>
      <w:r w:rsidRPr="007F4E77">
        <w:t>-</w:t>
      </w:r>
      <w:r w:rsidRPr="007F4E77">
        <w:tab/>
        <w:t xml:space="preserve">назначение ответственных лиц за энергосбережение и повышение </w:t>
      </w:r>
      <w:r w:rsidR="00E60398">
        <w:t>э</w:t>
      </w:r>
      <w:r w:rsidRPr="007F4E77">
        <w:t>нергоэффективности;</w:t>
      </w:r>
    </w:p>
    <w:p w14:paraId="3C826FBC" w14:textId="77777777" w:rsidR="007F4E77" w:rsidRPr="007F4E77" w:rsidRDefault="007F4E77" w:rsidP="007F4E77">
      <w:pPr>
        <w:pStyle w:val="a5"/>
        <w:ind w:left="0"/>
      </w:pPr>
      <w:r w:rsidRPr="007F4E77">
        <w:t>-</w:t>
      </w:r>
      <w:r w:rsidRPr="007F4E77">
        <w:tab/>
        <w:t>организация контроля за использованием энергетических ресурсов и воды;</w:t>
      </w:r>
    </w:p>
    <w:p w14:paraId="73054B59" w14:textId="77777777" w:rsidR="007F4E77" w:rsidRPr="007F4E77" w:rsidRDefault="007F4E77" w:rsidP="007F4E77">
      <w:pPr>
        <w:pStyle w:val="a5"/>
        <w:ind w:left="0"/>
      </w:pPr>
      <w:r w:rsidRPr="007F4E77">
        <w:lastRenderedPageBreak/>
        <w:t>-</w:t>
      </w:r>
      <w:r w:rsidRPr="007F4E77">
        <w:tab/>
        <w:t>проведение постоянного энергоаудита зданий;</w:t>
      </w:r>
    </w:p>
    <w:p w14:paraId="2D287D2F" w14:textId="77777777" w:rsidR="007F4E77" w:rsidRPr="007F4E77" w:rsidRDefault="007F4E77" w:rsidP="007F4E77">
      <w:pPr>
        <w:pStyle w:val="a5"/>
        <w:ind w:left="0"/>
      </w:pPr>
      <w:r w:rsidRPr="007F4E77">
        <w:t>-</w:t>
      </w:r>
      <w:r w:rsidRPr="007F4E77">
        <w:tab/>
        <w:t xml:space="preserve">обучение работников </w:t>
      </w:r>
      <w:r w:rsidR="008B780B">
        <w:t>школы</w:t>
      </w:r>
      <w:r w:rsidRPr="007F4E77">
        <w:t xml:space="preserve"> по программе «Энергосбережение и повышение энергетической эффективности»;</w:t>
      </w:r>
    </w:p>
    <w:p w14:paraId="055744A0" w14:textId="77777777" w:rsidR="007F4E77" w:rsidRDefault="007F4E77" w:rsidP="007F4E77">
      <w:pPr>
        <w:pStyle w:val="a5"/>
        <w:ind w:left="0"/>
      </w:pPr>
      <w:r w:rsidRPr="007F4E77">
        <w:t>-</w:t>
      </w:r>
      <w:r w:rsidRPr="007F4E77">
        <w:tab/>
        <w:t>включение в «Положение о материальном стимулировании работников М</w:t>
      </w:r>
      <w:r>
        <w:t>Б</w:t>
      </w:r>
      <w:r w:rsidRPr="007F4E77">
        <w:t xml:space="preserve">ОУ </w:t>
      </w:r>
      <w:r w:rsidR="008B780B" w:rsidRPr="008B780B">
        <w:t>Красноборской средней общеобразовательной школы</w:t>
      </w:r>
      <w:r w:rsidR="008B780B">
        <w:rPr>
          <w:b/>
        </w:rPr>
        <w:t xml:space="preserve">  </w:t>
      </w:r>
      <w:r>
        <w:t xml:space="preserve">Агрызского муниципального района РТ </w:t>
      </w:r>
      <w:r w:rsidRPr="007F4E77">
        <w:t xml:space="preserve"> пункта о поощрении работников за экономию энергетических ресурсов.</w:t>
      </w:r>
    </w:p>
    <w:p w14:paraId="7FF06BB6" w14:textId="77777777" w:rsidR="007F4E77" w:rsidRPr="007F4E77" w:rsidRDefault="007F4E77" w:rsidP="007F4E77">
      <w:pPr>
        <w:pStyle w:val="a5"/>
        <w:ind w:left="0"/>
      </w:pPr>
    </w:p>
    <w:p w14:paraId="45613128" w14:textId="77777777" w:rsidR="007F4E77" w:rsidRPr="00743DB3" w:rsidRDefault="007F4E77" w:rsidP="004131E9">
      <w:pPr>
        <w:pStyle w:val="1"/>
        <w:jc w:val="center"/>
        <w:rPr>
          <w:color w:val="auto"/>
        </w:rPr>
      </w:pPr>
      <w:bookmarkStart w:id="6" w:name="_Toc530143995"/>
      <w:r w:rsidRPr="00743DB3">
        <w:rPr>
          <w:color w:val="auto"/>
        </w:rPr>
        <w:t>Финансовые механизмы реализации Программы.</w:t>
      </w:r>
      <w:bookmarkEnd w:id="6"/>
    </w:p>
    <w:p w14:paraId="3CA7B81A" w14:textId="77777777" w:rsidR="007F4E77" w:rsidRPr="007F4E77" w:rsidRDefault="007F4E77" w:rsidP="007F4E77">
      <w:pPr>
        <w:pStyle w:val="a5"/>
        <w:ind w:left="0"/>
      </w:pPr>
      <w:r w:rsidRPr="007F4E77">
        <w:t>При реализации Программы для достижения поставленных целей планируется довести в 201</w:t>
      </w:r>
      <w:r w:rsidR="00467E49">
        <w:t>8</w:t>
      </w:r>
      <w:r w:rsidRPr="007F4E77">
        <w:t>-20</w:t>
      </w:r>
      <w:r w:rsidR="00467E49">
        <w:t>22</w:t>
      </w:r>
      <w:r w:rsidRPr="007F4E77">
        <w:t xml:space="preserve"> гг. объем привлекаемых в энергосбережение средств до </w:t>
      </w:r>
      <w:r w:rsidR="007F6D3D">
        <w:t>711</w:t>
      </w:r>
      <w:r w:rsidRPr="007F4E77">
        <w:t xml:space="preserve"> тыс. руб.</w:t>
      </w:r>
    </w:p>
    <w:p w14:paraId="094E9EDB" w14:textId="77777777" w:rsidR="007F4E77" w:rsidRPr="007F4E77" w:rsidRDefault="007F4E77" w:rsidP="007F4E77">
      <w:pPr>
        <w:pStyle w:val="a5"/>
        <w:ind w:left="0"/>
      </w:pPr>
      <w:r w:rsidRPr="007F4E77">
        <w:t>Финансирование проектов и мероприятий по повышению эффективности использования энергии и воды осуществляется за счет:</w:t>
      </w:r>
    </w:p>
    <w:p w14:paraId="2830F022" w14:textId="77777777" w:rsidR="007F4E77" w:rsidRPr="007F4E77" w:rsidRDefault="007F4E77" w:rsidP="007F4E77">
      <w:pPr>
        <w:pStyle w:val="a5"/>
        <w:ind w:left="0"/>
      </w:pPr>
      <w:r w:rsidRPr="007F4E77">
        <w:t>-</w:t>
      </w:r>
      <w:r w:rsidRPr="007F4E77">
        <w:tab/>
        <w:t>средств учреждения;</w:t>
      </w:r>
    </w:p>
    <w:p w14:paraId="78790125" w14:textId="77777777" w:rsidR="007F4E77" w:rsidRDefault="007F4E77" w:rsidP="007F4E77">
      <w:pPr>
        <w:pStyle w:val="a5"/>
        <w:ind w:left="0"/>
      </w:pPr>
      <w:r w:rsidRPr="007F4E77">
        <w:t>-</w:t>
      </w:r>
      <w:r w:rsidRPr="007F4E77">
        <w:tab/>
        <w:t xml:space="preserve">средств </w:t>
      </w:r>
      <w:proofErr w:type="spellStart"/>
      <w:r w:rsidRPr="007F4E77">
        <w:t>энергосервисных</w:t>
      </w:r>
      <w:proofErr w:type="spellEnd"/>
      <w:r w:rsidRPr="007F4E77">
        <w:t xml:space="preserve"> фирм.</w:t>
      </w:r>
    </w:p>
    <w:p w14:paraId="552DDC81" w14:textId="77777777" w:rsidR="00467E49" w:rsidRPr="007F4E77" w:rsidRDefault="00467E49" w:rsidP="007F4E77">
      <w:pPr>
        <w:pStyle w:val="a5"/>
        <w:ind w:left="0"/>
      </w:pPr>
    </w:p>
    <w:p w14:paraId="5B7128A3" w14:textId="77777777" w:rsidR="007F4E77" w:rsidRPr="00743DB3" w:rsidRDefault="007F4E77" w:rsidP="004131E9">
      <w:pPr>
        <w:pStyle w:val="1"/>
        <w:jc w:val="center"/>
        <w:rPr>
          <w:color w:val="auto"/>
        </w:rPr>
      </w:pPr>
      <w:bookmarkStart w:id="7" w:name="_Toc530143996"/>
      <w:r w:rsidRPr="00743DB3">
        <w:rPr>
          <w:color w:val="auto"/>
        </w:rPr>
        <w:t>Энергосберегающие мероприятия</w:t>
      </w:r>
      <w:bookmarkEnd w:id="7"/>
    </w:p>
    <w:p w14:paraId="1F30E503" w14:textId="77777777" w:rsidR="00E1657C" w:rsidRPr="00743DB3" w:rsidRDefault="00E1657C" w:rsidP="00E1657C">
      <w:pPr>
        <w:pStyle w:val="a5"/>
        <w:ind w:left="0"/>
        <w:jc w:val="center"/>
      </w:pPr>
    </w:p>
    <w:p w14:paraId="31CE57DE" w14:textId="77777777" w:rsidR="00E1657C" w:rsidRPr="00E1657C" w:rsidRDefault="00E1657C" w:rsidP="00E60398">
      <w:pPr>
        <w:pStyle w:val="a5"/>
        <w:ind w:left="0" w:firstLine="567"/>
        <w:jc w:val="both"/>
      </w:pPr>
      <w:r w:rsidRPr="00E1657C">
        <w:t>Согласно ФЗ-261 от 23 ноября 2009 г. (глава 7, статья 24) «начиная с 1 января 2010 года бюджетное учреждение обязано обеспечить снижение в сопоставимых условиях объема потребленных им воды, дизельного и иного топлива, мазута, природного газа, тепловой энергии, электрической энергии, угля в течение пяти лет не менее чем на 15 % от объема фактически потребленного им в 2009 году каждого из указанных ресурсов с ежегодным снижением такого объема не менее чем на 3 %».</w:t>
      </w:r>
    </w:p>
    <w:p w14:paraId="540DA6D4" w14:textId="77777777" w:rsidR="00E1657C" w:rsidRPr="00E1657C" w:rsidRDefault="00E1657C" w:rsidP="00E60398">
      <w:pPr>
        <w:pStyle w:val="a5"/>
        <w:ind w:left="0" w:firstLine="567"/>
        <w:jc w:val="both"/>
      </w:pPr>
      <w:r w:rsidRPr="00E1657C">
        <w:t>За счет проведенных энергосберегающих мероприятий в период 20</w:t>
      </w:r>
      <w:r>
        <w:t>14</w:t>
      </w:r>
      <w:r w:rsidRPr="00E1657C">
        <w:t>-201</w:t>
      </w:r>
      <w:r>
        <w:t>7</w:t>
      </w:r>
      <w:r w:rsidRPr="00E1657C">
        <w:t xml:space="preserve"> гг. учреждение достигло снижение объема потребленных им ресурсов к 201</w:t>
      </w:r>
      <w:r>
        <w:t>4</w:t>
      </w:r>
      <w:r w:rsidRPr="00E1657C">
        <w:t xml:space="preserve"> г. на 23 % по тепловой энергии и на 41,9 % по воде. </w:t>
      </w:r>
      <w:r w:rsidR="00C44178">
        <w:t xml:space="preserve">МБОУ Красноборская средняя общеобразовательная школа </w:t>
      </w:r>
      <w:r w:rsidR="00C44178" w:rsidRPr="00C44178">
        <w:t>Красноборской средней общеобразовательной школы</w:t>
      </w:r>
      <w:r w:rsidR="00C44178">
        <w:rPr>
          <w:b/>
        </w:rPr>
        <w:t xml:space="preserve">  </w:t>
      </w:r>
      <w:r>
        <w:t>Агрызского муниципального района РТ</w:t>
      </w:r>
      <w:r w:rsidRPr="00E1657C">
        <w:t xml:space="preserve"> выполнило требования ФЗ-261 от 23</w:t>
      </w:r>
      <w:r>
        <w:t xml:space="preserve">  </w:t>
      </w:r>
      <w:r w:rsidRPr="00E1657C">
        <w:t>ноября 2009 г. по снижению в сопоставимых условиях объема потребленных им тепловой энергии и воды. Мероприятия, предложенные в Программе по экономии данных ресурсов, являются рекомендательными.</w:t>
      </w:r>
    </w:p>
    <w:p w14:paraId="2AC60249" w14:textId="77777777" w:rsidR="00E1657C" w:rsidRDefault="00E1657C" w:rsidP="00E60398">
      <w:pPr>
        <w:pStyle w:val="a5"/>
        <w:ind w:left="0" w:firstLine="567"/>
        <w:jc w:val="both"/>
      </w:pPr>
      <w:r w:rsidRPr="00E1657C">
        <w:t>В программе энергосбережения на 201</w:t>
      </w:r>
      <w:r>
        <w:t>8</w:t>
      </w:r>
      <w:r w:rsidRPr="00E1657C">
        <w:t>-20</w:t>
      </w:r>
      <w:r>
        <w:t xml:space="preserve">22 </w:t>
      </w:r>
      <w:r w:rsidRPr="00E1657C">
        <w:t xml:space="preserve">гг. рассмотрим мероприятия актуальные для </w:t>
      </w:r>
      <w:r w:rsidR="00C44178">
        <w:t xml:space="preserve">МБОУ </w:t>
      </w:r>
      <w:r w:rsidR="00C44178" w:rsidRPr="00C44178">
        <w:t xml:space="preserve">Красноборской средней общеобразовательной </w:t>
      </w:r>
      <w:proofErr w:type="gramStart"/>
      <w:r w:rsidR="00C44178" w:rsidRPr="00C44178">
        <w:t>школы</w:t>
      </w:r>
      <w:r w:rsidR="00C44178">
        <w:rPr>
          <w:b/>
        </w:rPr>
        <w:t xml:space="preserve">  </w:t>
      </w:r>
      <w:r w:rsidR="00953214">
        <w:t>Агрызского</w:t>
      </w:r>
      <w:proofErr w:type="gramEnd"/>
      <w:r w:rsidR="00953214">
        <w:t xml:space="preserve"> муниципального района РТ</w:t>
      </w:r>
      <w:r w:rsidRPr="00E1657C">
        <w:t>, которые повлекут экономию, как в натуральном, так и в стоимостном выражениях, а также повысят энергетическую эффективность систем.</w:t>
      </w:r>
    </w:p>
    <w:p w14:paraId="09527A3F" w14:textId="77777777" w:rsidR="00953214" w:rsidRDefault="00953214" w:rsidP="00E1657C">
      <w:pPr>
        <w:pStyle w:val="a5"/>
        <w:ind w:left="0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6"/>
        <w:gridCol w:w="18"/>
        <w:gridCol w:w="2626"/>
        <w:gridCol w:w="1870"/>
        <w:gridCol w:w="1943"/>
        <w:gridCol w:w="2278"/>
      </w:tblGrid>
      <w:tr w:rsidR="00953214" w14:paraId="0A710467" w14:textId="77777777" w:rsidTr="001545D9">
        <w:tc>
          <w:tcPr>
            <w:tcW w:w="854" w:type="dxa"/>
            <w:gridSpan w:val="2"/>
            <w:vAlign w:val="center"/>
          </w:tcPr>
          <w:p w14:paraId="3C28808E" w14:textId="77777777" w:rsidR="00953214" w:rsidRDefault="00953214" w:rsidP="00953214">
            <w:pPr>
              <w:spacing w:line="220" w:lineRule="exact"/>
              <w:ind w:left="160"/>
            </w:pPr>
            <w:r>
              <w:rPr>
                <w:rStyle w:val="20"/>
                <w:rFonts w:eastAsiaTheme="minorHAnsi"/>
              </w:rPr>
              <w:t>№ п/п</w:t>
            </w:r>
          </w:p>
        </w:tc>
        <w:tc>
          <w:tcPr>
            <w:tcW w:w="2626" w:type="dxa"/>
            <w:vAlign w:val="center"/>
          </w:tcPr>
          <w:p w14:paraId="78D88DDE" w14:textId="77777777" w:rsidR="00953214" w:rsidRDefault="00953214" w:rsidP="00953214">
            <w:pPr>
              <w:spacing w:after="60" w:line="220" w:lineRule="exact"/>
              <w:jc w:val="center"/>
            </w:pPr>
            <w:r>
              <w:rPr>
                <w:rStyle w:val="20"/>
                <w:rFonts w:eastAsiaTheme="minorHAnsi"/>
              </w:rPr>
              <w:t>Наименование</w:t>
            </w:r>
          </w:p>
          <w:p w14:paraId="26C76607" w14:textId="77777777" w:rsidR="00953214" w:rsidRDefault="00953214" w:rsidP="00953214">
            <w:pPr>
              <w:spacing w:before="60" w:line="220" w:lineRule="exact"/>
              <w:jc w:val="center"/>
            </w:pPr>
            <w:r>
              <w:rPr>
                <w:rStyle w:val="20"/>
                <w:rFonts w:eastAsiaTheme="minorHAnsi"/>
              </w:rPr>
              <w:t>мероприятий</w:t>
            </w:r>
          </w:p>
        </w:tc>
        <w:tc>
          <w:tcPr>
            <w:tcW w:w="1870" w:type="dxa"/>
            <w:vAlign w:val="center"/>
          </w:tcPr>
          <w:p w14:paraId="4AA1CF11" w14:textId="77777777" w:rsidR="00953214" w:rsidRDefault="00953214" w:rsidP="00953214">
            <w:pPr>
              <w:spacing w:line="220" w:lineRule="exact"/>
              <w:ind w:left="280"/>
            </w:pPr>
            <w:r>
              <w:rPr>
                <w:rStyle w:val="20"/>
                <w:rFonts w:eastAsiaTheme="minorHAnsi"/>
              </w:rPr>
              <w:t>Исполнители</w:t>
            </w:r>
          </w:p>
        </w:tc>
        <w:tc>
          <w:tcPr>
            <w:tcW w:w="1943" w:type="dxa"/>
            <w:vAlign w:val="center"/>
          </w:tcPr>
          <w:p w14:paraId="3C91A5AE" w14:textId="77777777" w:rsidR="00953214" w:rsidRDefault="00953214" w:rsidP="00953214">
            <w:pPr>
              <w:spacing w:after="60" w:line="220" w:lineRule="exact"/>
              <w:jc w:val="center"/>
            </w:pPr>
            <w:r>
              <w:rPr>
                <w:rStyle w:val="20"/>
                <w:rFonts w:eastAsiaTheme="minorHAnsi"/>
              </w:rPr>
              <w:t>Источник</w:t>
            </w:r>
          </w:p>
          <w:p w14:paraId="3A8DCA45" w14:textId="77777777" w:rsidR="00953214" w:rsidRDefault="00953214" w:rsidP="00953214">
            <w:pPr>
              <w:spacing w:before="60" w:line="220" w:lineRule="exact"/>
              <w:ind w:left="160"/>
            </w:pPr>
            <w:r>
              <w:rPr>
                <w:rStyle w:val="20"/>
                <w:rFonts w:eastAsiaTheme="minorHAnsi"/>
              </w:rPr>
              <w:t>финансирования</w:t>
            </w:r>
          </w:p>
        </w:tc>
        <w:tc>
          <w:tcPr>
            <w:tcW w:w="2278" w:type="dxa"/>
            <w:vAlign w:val="bottom"/>
          </w:tcPr>
          <w:p w14:paraId="6C958C89" w14:textId="77777777" w:rsidR="00953214" w:rsidRDefault="00953214" w:rsidP="00953214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Энергосбережение и повышение</w:t>
            </w:r>
          </w:p>
          <w:p w14:paraId="403D4AF2" w14:textId="77777777" w:rsidR="00953214" w:rsidRDefault="00953214" w:rsidP="003F4BD4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энергоэффективности к 20</w:t>
            </w:r>
            <w:r w:rsidR="003F4BD4">
              <w:rPr>
                <w:rStyle w:val="20"/>
                <w:rFonts w:eastAsiaTheme="minorHAnsi"/>
              </w:rPr>
              <w:t>22</w:t>
            </w:r>
            <w:r>
              <w:rPr>
                <w:rStyle w:val="20"/>
                <w:rFonts w:eastAsiaTheme="minorHAnsi"/>
              </w:rPr>
              <w:t xml:space="preserve"> г., %</w:t>
            </w:r>
          </w:p>
        </w:tc>
      </w:tr>
      <w:tr w:rsidR="001545D9" w14:paraId="76BF6EF0" w14:textId="77777777" w:rsidTr="001545D9">
        <w:tc>
          <w:tcPr>
            <w:tcW w:w="854" w:type="dxa"/>
            <w:gridSpan w:val="2"/>
            <w:vAlign w:val="center"/>
          </w:tcPr>
          <w:p w14:paraId="2CC298C5" w14:textId="77777777" w:rsidR="001545D9" w:rsidRDefault="001545D9" w:rsidP="001545D9">
            <w:pPr>
              <w:spacing w:line="230" w:lineRule="exact"/>
              <w:ind w:left="320"/>
            </w:pPr>
            <w:r>
              <w:rPr>
                <w:rStyle w:val="2115pt"/>
                <w:rFonts w:eastAsiaTheme="minorHAnsi"/>
              </w:rPr>
              <w:t>1</w:t>
            </w:r>
          </w:p>
        </w:tc>
        <w:tc>
          <w:tcPr>
            <w:tcW w:w="8717" w:type="dxa"/>
            <w:gridSpan w:val="4"/>
            <w:vAlign w:val="center"/>
          </w:tcPr>
          <w:p w14:paraId="406B7DA1" w14:textId="77777777" w:rsidR="001545D9" w:rsidRDefault="001545D9" w:rsidP="001545D9">
            <w:pPr>
              <w:spacing w:line="230" w:lineRule="exact"/>
            </w:pPr>
            <w:r>
              <w:rPr>
                <w:rStyle w:val="2115pt"/>
                <w:rFonts w:eastAsiaTheme="minorHAnsi"/>
              </w:rPr>
              <w:t>Организационные мероприятия</w:t>
            </w:r>
          </w:p>
        </w:tc>
      </w:tr>
      <w:tr w:rsidR="001545D9" w14:paraId="5C100AB4" w14:textId="77777777" w:rsidTr="001545D9">
        <w:tc>
          <w:tcPr>
            <w:tcW w:w="854" w:type="dxa"/>
            <w:gridSpan w:val="2"/>
            <w:vAlign w:val="center"/>
          </w:tcPr>
          <w:p w14:paraId="290FEB25" w14:textId="77777777" w:rsidR="001545D9" w:rsidRDefault="001545D9" w:rsidP="001545D9">
            <w:pPr>
              <w:spacing w:line="220" w:lineRule="exact"/>
              <w:ind w:left="320"/>
            </w:pPr>
            <w:r>
              <w:rPr>
                <w:rStyle w:val="20"/>
                <w:rFonts w:eastAsiaTheme="minorHAnsi"/>
              </w:rPr>
              <w:t>1.1</w:t>
            </w:r>
          </w:p>
        </w:tc>
        <w:tc>
          <w:tcPr>
            <w:tcW w:w="2626" w:type="dxa"/>
            <w:vAlign w:val="bottom"/>
          </w:tcPr>
          <w:p w14:paraId="62BCAAF4" w14:textId="77777777" w:rsidR="001545D9" w:rsidRDefault="001545D9" w:rsidP="001545D9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Назначение ответственного лица за проведение мероприятий и повышение энергоэффективности</w:t>
            </w:r>
          </w:p>
        </w:tc>
        <w:tc>
          <w:tcPr>
            <w:tcW w:w="1870" w:type="dxa"/>
            <w:vAlign w:val="center"/>
          </w:tcPr>
          <w:p w14:paraId="7AF73B89" w14:textId="77777777" w:rsidR="001545D9" w:rsidRDefault="00C44178" w:rsidP="001545D9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t>Руководитель организации</w:t>
            </w:r>
          </w:p>
        </w:tc>
        <w:tc>
          <w:tcPr>
            <w:tcW w:w="1943" w:type="dxa"/>
            <w:vAlign w:val="center"/>
          </w:tcPr>
          <w:p w14:paraId="79B4025C" w14:textId="77777777" w:rsidR="001545D9" w:rsidRDefault="001545D9" w:rsidP="001545D9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-</w:t>
            </w:r>
          </w:p>
        </w:tc>
        <w:tc>
          <w:tcPr>
            <w:tcW w:w="2278" w:type="dxa"/>
            <w:vAlign w:val="center"/>
          </w:tcPr>
          <w:p w14:paraId="09CB6C8D" w14:textId="77777777" w:rsidR="001545D9" w:rsidRDefault="001545D9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до 3 % от общего потребления ЭР и воды</w:t>
            </w:r>
          </w:p>
        </w:tc>
      </w:tr>
      <w:tr w:rsidR="001545D9" w14:paraId="75EFE6E3" w14:textId="77777777" w:rsidTr="001545D9">
        <w:tc>
          <w:tcPr>
            <w:tcW w:w="854" w:type="dxa"/>
            <w:gridSpan w:val="2"/>
            <w:vAlign w:val="center"/>
          </w:tcPr>
          <w:p w14:paraId="6E777F0B" w14:textId="77777777" w:rsidR="001545D9" w:rsidRDefault="001545D9" w:rsidP="001545D9">
            <w:pPr>
              <w:spacing w:line="220" w:lineRule="exact"/>
              <w:ind w:left="320"/>
            </w:pPr>
            <w:r>
              <w:rPr>
                <w:rStyle w:val="20"/>
                <w:rFonts w:eastAsiaTheme="minorHAnsi"/>
              </w:rPr>
              <w:t>1.2</w:t>
            </w:r>
          </w:p>
        </w:tc>
        <w:tc>
          <w:tcPr>
            <w:tcW w:w="2626" w:type="dxa"/>
            <w:vAlign w:val="center"/>
          </w:tcPr>
          <w:p w14:paraId="7951B929" w14:textId="77777777" w:rsidR="001545D9" w:rsidRDefault="001545D9" w:rsidP="001545D9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 xml:space="preserve">Ознакомление коллектива с энергосберегающей </w:t>
            </w:r>
            <w:r>
              <w:rPr>
                <w:rStyle w:val="20"/>
                <w:rFonts w:eastAsiaTheme="minorHAnsi"/>
              </w:rPr>
              <w:lastRenderedPageBreak/>
              <w:t>программой</w:t>
            </w:r>
          </w:p>
        </w:tc>
        <w:tc>
          <w:tcPr>
            <w:tcW w:w="1870" w:type="dxa"/>
            <w:vAlign w:val="center"/>
          </w:tcPr>
          <w:p w14:paraId="4F3956F3" w14:textId="77777777" w:rsidR="001545D9" w:rsidRDefault="00C44178" w:rsidP="001545D9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lastRenderedPageBreak/>
              <w:t>Руководитель организации</w:t>
            </w:r>
          </w:p>
        </w:tc>
        <w:tc>
          <w:tcPr>
            <w:tcW w:w="1943" w:type="dxa"/>
            <w:vAlign w:val="center"/>
          </w:tcPr>
          <w:p w14:paraId="65C98842" w14:textId="77777777" w:rsidR="001545D9" w:rsidRDefault="001545D9" w:rsidP="001545D9">
            <w:pPr>
              <w:spacing w:after="120" w:line="220" w:lineRule="exact"/>
              <w:jc w:val="center"/>
            </w:pPr>
            <w:r>
              <w:rPr>
                <w:rStyle w:val="20"/>
                <w:rFonts w:eastAsiaTheme="minorHAnsi"/>
              </w:rPr>
              <w:t>средства</w:t>
            </w:r>
          </w:p>
          <w:p w14:paraId="7F7D3FF6" w14:textId="77777777" w:rsidR="001545D9" w:rsidRDefault="001545D9" w:rsidP="001545D9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t>учреждения</w:t>
            </w:r>
          </w:p>
        </w:tc>
        <w:tc>
          <w:tcPr>
            <w:tcW w:w="2278" w:type="dxa"/>
            <w:vAlign w:val="center"/>
          </w:tcPr>
          <w:p w14:paraId="030BC778" w14:textId="77777777" w:rsidR="001545D9" w:rsidRDefault="001545D9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до 3 % от общего потребления ЭР и воды</w:t>
            </w:r>
          </w:p>
        </w:tc>
      </w:tr>
      <w:tr w:rsidR="001545D9" w14:paraId="0B2C917F" w14:textId="77777777" w:rsidTr="001545D9">
        <w:tc>
          <w:tcPr>
            <w:tcW w:w="854" w:type="dxa"/>
            <w:gridSpan w:val="2"/>
            <w:vAlign w:val="center"/>
          </w:tcPr>
          <w:p w14:paraId="0F797753" w14:textId="77777777" w:rsidR="001545D9" w:rsidRDefault="001545D9" w:rsidP="001545D9">
            <w:pPr>
              <w:spacing w:line="220" w:lineRule="exact"/>
              <w:ind w:left="320"/>
            </w:pPr>
            <w:r>
              <w:rPr>
                <w:rStyle w:val="20"/>
                <w:rFonts w:eastAsiaTheme="minorHAnsi"/>
              </w:rPr>
              <w:t>1.3</w:t>
            </w:r>
          </w:p>
        </w:tc>
        <w:tc>
          <w:tcPr>
            <w:tcW w:w="2626" w:type="dxa"/>
            <w:vAlign w:val="bottom"/>
          </w:tcPr>
          <w:p w14:paraId="41E36213" w14:textId="77777777" w:rsidR="001545D9" w:rsidRDefault="001545D9" w:rsidP="007F6D3D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Включение в «Положение о материальном стимулировании работников» пункта о поощрении работников за экономию энергетических ресурсов.</w:t>
            </w:r>
          </w:p>
        </w:tc>
        <w:tc>
          <w:tcPr>
            <w:tcW w:w="1870" w:type="dxa"/>
            <w:vAlign w:val="center"/>
          </w:tcPr>
          <w:p w14:paraId="4B365236" w14:textId="77777777" w:rsidR="001545D9" w:rsidRDefault="00C44178" w:rsidP="001545D9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t>Руководитель организации</w:t>
            </w:r>
          </w:p>
        </w:tc>
        <w:tc>
          <w:tcPr>
            <w:tcW w:w="1943" w:type="dxa"/>
            <w:vAlign w:val="center"/>
          </w:tcPr>
          <w:p w14:paraId="7DFCBD40" w14:textId="77777777" w:rsidR="001545D9" w:rsidRDefault="001545D9" w:rsidP="001545D9">
            <w:pPr>
              <w:spacing w:after="120" w:line="220" w:lineRule="exact"/>
              <w:jc w:val="center"/>
            </w:pPr>
            <w:r>
              <w:rPr>
                <w:rStyle w:val="20"/>
                <w:rFonts w:eastAsiaTheme="minorHAnsi"/>
              </w:rPr>
              <w:t>средства</w:t>
            </w:r>
          </w:p>
          <w:p w14:paraId="63F54612" w14:textId="77777777" w:rsidR="001545D9" w:rsidRDefault="001545D9" w:rsidP="001545D9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t>учреждения</w:t>
            </w:r>
          </w:p>
        </w:tc>
        <w:tc>
          <w:tcPr>
            <w:tcW w:w="2278" w:type="dxa"/>
            <w:vAlign w:val="center"/>
          </w:tcPr>
          <w:p w14:paraId="538E0A43" w14:textId="77777777" w:rsidR="001545D9" w:rsidRDefault="001545D9" w:rsidP="001545D9">
            <w:pPr>
              <w:spacing w:line="269" w:lineRule="exact"/>
              <w:jc w:val="center"/>
            </w:pPr>
            <w:r>
              <w:rPr>
                <w:rStyle w:val="20"/>
                <w:rFonts w:eastAsiaTheme="minorHAnsi"/>
              </w:rPr>
              <w:t>до 3 % от общего потребления ЭР и воды</w:t>
            </w:r>
          </w:p>
        </w:tc>
      </w:tr>
      <w:tr w:rsidR="001545D9" w14:paraId="1D0B82D4" w14:textId="77777777" w:rsidTr="001545D9">
        <w:tc>
          <w:tcPr>
            <w:tcW w:w="854" w:type="dxa"/>
            <w:gridSpan w:val="2"/>
            <w:vAlign w:val="center"/>
          </w:tcPr>
          <w:p w14:paraId="47D670DB" w14:textId="77777777" w:rsidR="001545D9" w:rsidRDefault="001545D9" w:rsidP="001545D9">
            <w:pPr>
              <w:spacing w:line="220" w:lineRule="exact"/>
              <w:ind w:left="320"/>
            </w:pPr>
            <w:r>
              <w:rPr>
                <w:rStyle w:val="20"/>
                <w:rFonts w:eastAsiaTheme="minorHAnsi"/>
              </w:rPr>
              <w:t>1.4</w:t>
            </w:r>
          </w:p>
        </w:tc>
        <w:tc>
          <w:tcPr>
            <w:tcW w:w="2626" w:type="dxa"/>
            <w:vAlign w:val="bottom"/>
          </w:tcPr>
          <w:p w14:paraId="08B4527C" w14:textId="77777777" w:rsidR="001545D9" w:rsidRDefault="001545D9" w:rsidP="001545D9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Организация обучения сотрудников по программе</w:t>
            </w:r>
          </w:p>
          <w:p w14:paraId="08CD191F" w14:textId="77777777" w:rsidR="001545D9" w:rsidRDefault="001545D9" w:rsidP="001545D9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«Энергосбережение и повышение энергетической эффективности».</w:t>
            </w:r>
          </w:p>
        </w:tc>
        <w:tc>
          <w:tcPr>
            <w:tcW w:w="1870" w:type="dxa"/>
            <w:vAlign w:val="center"/>
          </w:tcPr>
          <w:p w14:paraId="3F4964F9" w14:textId="77777777" w:rsidR="001545D9" w:rsidRDefault="00C44178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завхоз</w:t>
            </w:r>
          </w:p>
        </w:tc>
        <w:tc>
          <w:tcPr>
            <w:tcW w:w="1943" w:type="dxa"/>
            <w:vAlign w:val="center"/>
          </w:tcPr>
          <w:p w14:paraId="7DB36C76" w14:textId="77777777" w:rsidR="001545D9" w:rsidRDefault="001545D9" w:rsidP="001545D9">
            <w:pPr>
              <w:spacing w:after="120" w:line="220" w:lineRule="exact"/>
              <w:jc w:val="center"/>
            </w:pPr>
            <w:r>
              <w:rPr>
                <w:rStyle w:val="20"/>
                <w:rFonts w:eastAsiaTheme="minorHAnsi"/>
              </w:rPr>
              <w:t>средства</w:t>
            </w:r>
          </w:p>
          <w:p w14:paraId="6754DA0F" w14:textId="77777777" w:rsidR="001545D9" w:rsidRDefault="001545D9" w:rsidP="001545D9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t>учреждения</w:t>
            </w:r>
          </w:p>
        </w:tc>
        <w:tc>
          <w:tcPr>
            <w:tcW w:w="2278" w:type="dxa"/>
            <w:vAlign w:val="center"/>
          </w:tcPr>
          <w:p w14:paraId="3D3E6092" w14:textId="77777777" w:rsidR="001545D9" w:rsidRDefault="001545D9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до 3 % от общего потребления ЭР и воды</w:t>
            </w:r>
          </w:p>
        </w:tc>
      </w:tr>
      <w:tr w:rsidR="001545D9" w14:paraId="092978E9" w14:textId="77777777" w:rsidTr="001545D9">
        <w:tc>
          <w:tcPr>
            <w:tcW w:w="854" w:type="dxa"/>
            <w:gridSpan w:val="2"/>
            <w:vAlign w:val="bottom"/>
          </w:tcPr>
          <w:p w14:paraId="5DA6C4EC" w14:textId="77777777" w:rsidR="001545D9" w:rsidRDefault="001545D9" w:rsidP="001545D9">
            <w:pPr>
              <w:spacing w:line="230" w:lineRule="exact"/>
              <w:ind w:left="320"/>
            </w:pPr>
            <w:r>
              <w:rPr>
                <w:rStyle w:val="2115pt"/>
                <w:rFonts w:eastAsiaTheme="minorHAnsi"/>
              </w:rPr>
              <w:t>2</w:t>
            </w:r>
          </w:p>
        </w:tc>
        <w:tc>
          <w:tcPr>
            <w:tcW w:w="8717" w:type="dxa"/>
            <w:gridSpan w:val="4"/>
            <w:vAlign w:val="center"/>
          </w:tcPr>
          <w:p w14:paraId="61DD7DA1" w14:textId="77777777" w:rsidR="001545D9" w:rsidRDefault="001545D9" w:rsidP="001545D9">
            <w:pPr>
              <w:spacing w:line="230" w:lineRule="exact"/>
            </w:pPr>
            <w:r>
              <w:rPr>
                <w:rStyle w:val="2115pt"/>
                <w:rFonts w:eastAsiaTheme="minorHAnsi"/>
              </w:rPr>
              <w:t>Технические мероприятия</w:t>
            </w:r>
          </w:p>
        </w:tc>
      </w:tr>
      <w:tr w:rsidR="001545D9" w14:paraId="5DAC06A3" w14:textId="77777777" w:rsidTr="001545D9">
        <w:tc>
          <w:tcPr>
            <w:tcW w:w="854" w:type="dxa"/>
            <w:gridSpan w:val="2"/>
            <w:vAlign w:val="center"/>
          </w:tcPr>
          <w:p w14:paraId="171039F2" w14:textId="77777777" w:rsidR="001545D9" w:rsidRDefault="001545D9" w:rsidP="001545D9">
            <w:pPr>
              <w:spacing w:line="220" w:lineRule="exact"/>
              <w:ind w:left="320"/>
            </w:pPr>
            <w:r>
              <w:rPr>
                <w:rStyle w:val="20"/>
                <w:rFonts w:eastAsiaTheme="minorHAnsi"/>
              </w:rPr>
              <w:t>2.1</w:t>
            </w:r>
          </w:p>
        </w:tc>
        <w:tc>
          <w:tcPr>
            <w:tcW w:w="8717" w:type="dxa"/>
            <w:gridSpan w:val="4"/>
            <w:vAlign w:val="center"/>
          </w:tcPr>
          <w:p w14:paraId="648BAE56" w14:textId="77777777" w:rsidR="001545D9" w:rsidRDefault="001545D9" w:rsidP="001545D9">
            <w:pPr>
              <w:spacing w:line="220" w:lineRule="exact"/>
            </w:pPr>
            <w:r>
              <w:rPr>
                <w:rStyle w:val="20"/>
                <w:rFonts w:eastAsiaTheme="minorHAnsi"/>
              </w:rPr>
              <w:t>Теплоснабжение</w:t>
            </w:r>
          </w:p>
        </w:tc>
      </w:tr>
      <w:tr w:rsidR="001545D9" w14:paraId="078CC5EF" w14:textId="77777777" w:rsidTr="001545D9">
        <w:tc>
          <w:tcPr>
            <w:tcW w:w="854" w:type="dxa"/>
            <w:gridSpan w:val="2"/>
            <w:vAlign w:val="center"/>
          </w:tcPr>
          <w:p w14:paraId="2B877C8C" w14:textId="77777777" w:rsidR="001545D9" w:rsidRDefault="001545D9" w:rsidP="001545D9">
            <w:pPr>
              <w:spacing w:line="220" w:lineRule="exact"/>
              <w:ind w:left="160"/>
            </w:pPr>
            <w:r>
              <w:rPr>
                <w:rStyle w:val="20"/>
                <w:rFonts w:eastAsiaTheme="minorHAnsi"/>
              </w:rPr>
              <w:t>2.1.1</w:t>
            </w:r>
          </w:p>
        </w:tc>
        <w:tc>
          <w:tcPr>
            <w:tcW w:w="2626" w:type="dxa"/>
            <w:vAlign w:val="bottom"/>
          </w:tcPr>
          <w:p w14:paraId="07C1DED4" w14:textId="77777777" w:rsidR="001545D9" w:rsidRDefault="001545D9" w:rsidP="001545D9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Своевременная поверка приборов учета тепловой энергии</w:t>
            </w:r>
          </w:p>
        </w:tc>
        <w:tc>
          <w:tcPr>
            <w:tcW w:w="1870" w:type="dxa"/>
            <w:vAlign w:val="center"/>
          </w:tcPr>
          <w:p w14:paraId="338E27EF" w14:textId="77777777" w:rsidR="001545D9" w:rsidRDefault="00C44178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завхоз</w:t>
            </w:r>
          </w:p>
        </w:tc>
        <w:tc>
          <w:tcPr>
            <w:tcW w:w="1943" w:type="dxa"/>
            <w:vAlign w:val="center"/>
          </w:tcPr>
          <w:p w14:paraId="6F9EC926" w14:textId="77777777" w:rsidR="001545D9" w:rsidRDefault="001545D9" w:rsidP="001545D9">
            <w:pPr>
              <w:spacing w:after="120" w:line="220" w:lineRule="exact"/>
              <w:jc w:val="center"/>
            </w:pPr>
            <w:r>
              <w:rPr>
                <w:rStyle w:val="20"/>
                <w:rFonts w:eastAsiaTheme="minorHAnsi"/>
              </w:rPr>
              <w:t>средства</w:t>
            </w:r>
          </w:p>
          <w:p w14:paraId="3997A207" w14:textId="77777777" w:rsidR="001545D9" w:rsidRDefault="001545D9" w:rsidP="001545D9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t>учреждения</w:t>
            </w:r>
          </w:p>
        </w:tc>
        <w:tc>
          <w:tcPr>
            <w:tcW w:w="2278" w:type="dxa"/>
            <w:vAlign w:val="center"/>
          </w:tcPr>
          <w:p w14:paraId="092FBDB0" w14:textId="77777777" w:rsidR="001545D9" w:rsidRDefault="001545D9" w:rsidP="001545D9">
            <w:pPr>
              <w:spacing w:line="269" w:lineRule="exact"/>
              <w:jc w:val="center"/>
            </w:pPr>
            <w:r>
              <w:rPr>
                <w:rStyle w:val="20"/>
                <w:rFonts w:eastAsiaTheme="minorHAnsi"/>
              </w:rPr>
              <w:t>до 3 % от потребления тепловой энергии</w:t>
            </w:r>
          </w:p>
        </w:tc>
      </w:tr>
      <w:tr w:rsidR="001545D9" w14:paraId="52672156" w14:textId="77777777" w:rsidTr="001545D9">
        <w:tc>
          <w:tcPr>
            <w:tcW w:w="854" w:type="dxa"/>
            <w:gridSpan w:val="2"/>
            <w:vAlign w:val="center"/>
          </w:tcPr>
          <w:p w14:paraId="3E920FC1" w14:textId="77777777" w:rsidR="001545D9" w:rsidRPr="00743DB3" w:rsidRDefault="001545D9" w:rsidP="001545D9">
            <w:pPr>
              <w:spacing w:line="220" w:lineRule="exact"/>
              <w:ind w:left="180"/>
            </w:pPr>
            <w:r w:rsidRPr="00743DB3">
              <w:rPr>
                <w:rStyle w:val="20"/>
                <w:rFonts w:eastAsiaTheme="minorHAnsi"/>
                <w:color w:val="auto"/>
              </w:rPr>
              <w:t>2.1.2</w:t>
            </w:r>
          </w:p>
        </w:tc>
        <w:tc>
          <w:tcPr>
            <w:tcW w:w="2626" w:type="dxa"/>
          </w:tcPr>
          <w:p w14:paraId="04734638" w14:textId="77777777" w:rsidR="001545D9" w:rsidRPr="00743DB3" w:rsidRDefault="001545D9" w:rsidP="001545D9">
            <w:pPr>
              <w:spacing w:line="274" w:lineRule="exact"/>
            </w:pPr>
            <w:r w:rsidRPr="00743DB3">
              <w:rPr>
                <w:rStyle w:val="20"/>
                <w:rFonts w:eastAsiaTheme="minorHAnsi"/>
                <w:color w:val="auto"/>
                <w:lang w:val="tt-RU" w:eastAsia="tt-RU" w:bidi="tt-RU"/>
              </w:rPr>
              <w:t xml:space="preserve">Установка </w:t>
            </w:r>
            <w:r w:rsidRPr="00743DB3">
              <w:rPr>
                <w:rStyle w:val="20"/>
                <w:rFonts w:eastAsiaTheme="minorHAnsi"/>
                <w:color w:val="auto"/>
              </w:rPr>
              <w:t>циркуляционной линии ГВС</w:t>
            </w:r>
          </w:p>
        </w:tc>
        <w:tc>
          <w:tcPr>
            <w:tcW w:w="1870" w:type="dxa"/>
            <w:vAlign w:val="center"/>
          </w:tcPr>
          <w:p w14:paraId="5559836C" w14:textId="77777777" w:rsidR="001545D9" w:rsidRPr="00743DB3" w:rsidRDefault="007F6D3D" w:rsidP="001545D9">
            <w:pPr>
              <w:spacing w:before="120" w:line="220" w:lineRule="exact"/>
              <w:jc w:val="center"/>
            </w:pPr>
            <w:r w:rsidRPr="00743DB3">
              <w:rPr>
                <w:rStyle w:val="20"/>
                <w:rFonts w:eastAsiaTheme="minorHAnsi"/>
                <w:color w:val="auto"/>
              </w:rPr>
              <w:t>директор</w:t>
            </w:r>
          </w:p>
        </w:tc>
        <w:tc>
          <w:tcPr>
            <w:tcW w:w="1943" w:type="dxa"/>
            <w:vAlign w:val="center"/>
          </w:tcPr>
          <w:p w14:paraId="66139F19" w14:textId="77777777" w:rsidR="001545D9" w:rsidRPr="00743DB3" w:rsidRDefault="001545D9" w:rsidP="001545D9">
            <w:pPr>
              <w:spacing w:after="120" w:line="220" w:lineRule="exact"/>
              <w:jc w:val="center"/>
            </w:pPr>
            <w:r w:rsidRPr="00743DB3">
              <w:rPr>
                <w:rStyle w:val="20"/>
                <w:rFonts w:eastAsiaTheme="minorHAnsi"/>
                <w:color w:val="auto"/>
              </w:rPr>
              <w:t>средства</w:t>
            </w:r>
          </w:p>
          <w:p w14:paraId="19CB6C42" w14:textId="77777777" w:rsidR="001545D9" w:rsidRPr="00743DB3" w:rsidRDefault="001545D9" w:rsidP="001545D9">
            <w:pPr>
              <w:spacing w:before="120" w:line="220" w:lineRule="exact"/>
              <w:jc w:val="center"/>
            </w:pPr>
            <w:r w:rsidRPr="00743DB3">
              <w:rPr>
                <w:rStyle w:val="20"/>
                <w:rFonts w:eastAsiaTheme="minorHAnsi"/>
                <w:color w:val="auto"/>
              </w:rPr>
              <w:t>учреждения</w:t>
            </w:r>
          </w:p>
        </w:tc>
        <w:tc>
          <w:tcPr>
            <w:tcW w:w="2278" w:type="dxa"/>
            <w:vAlign w:val="center"/>
          </w:tcPr>
          <w:p w14:paraId="2C04E237" w14:textId="77777777" w:rsidR="001545D9" w:rsidRPr="00743DB3" w:rsidRDefault="001545D9" w:rsidP="001545D9">
            <w:pPr>
              <w:spacing w:line="278" w:lineRule="exact"/>
              <w:jc w:val="center"/>
            </w:pPr>
            <w:r w:rsidRPr="00743DB3">
              <w:rPr>
                <w:rStyle w:val="20"/>
                <w:rFonts w:eastAsiaTheme="minorHAnsi"/>
                <w:color w:val="auto"/>
              </w:rPr>
              <w:t>2 % от потребления тепловой энергии</w:t>
            </w:r>
          </w:p>
        </w:tc>
      </w:tr>
      <w:tr w:rsidR="001545D9" w14:paraId="7E4E768C" w14:textId="77777777" w:rsidTr="001545D9">
        <w:tc>
          <w:tcPr>
            <w:tcW w:w="854" w:type="dxa"/>
            <w:gridSpan w:val="2"/>
            <w:vAlign w:val="center"/>
          </w:tcPr>
          <w:p w14:paraId="5976B369" w14:textId="77777777" w:rsidR="001545D9" w:rsidRDefault="001545D9" w:rsidP="001545D9">
            <w:pPr>
              <w:spacing w:line="220" w:lineRule="exact"/>
              <w:ind w:left="180"/>
            </w:pPr>
            <w:r>
              <w:rPr>
                <w:rStyle w:val="20"/>
                <w:rFonts w:eastAsiaTheme="minorHAnsi"/>
              </w:rPr>
              <w:t>2.1.6</w:t>
            </w:r>
          </w:p>
        </w:tc>
        <w:tc>
          <w:tcPr>
            <w:tcW w:w="2626" w:type="dxa"/>
          </w:tcPr>
          <w:p w14:paraId="39CDB4D0" w14:textId="77777777" w:rsidR="001545D9" w:rsidRDefault="001545D9" w:rsidP="001545D9">
            <w:pPr>
              <w:spacing w:line="250" w:lineRule="exact"/>
            </w:pPr>
            <w:r>
              <w:rPr>
                <w:rStyle w:val="20"/>
                <w:rFonts w:eastAsiaTheme="minorHAnsi"/>
              </w:rPr>
              <w:t>Установка ручной системы регулирования на подачу теплоносителя, отопление и ГВС</w:t>
            </w:r>
          </w:p>
        </w:tc>
        <w:tc>
          <w:tcPr>
            <w:tcW w:w="1870" w:type="dxa"/>
            <w:vAlign w:val="center"/>
          </w:tcPr>
          <w:p w14:paraId="239E5818" w14:textId="77777777" w:rsidR="001545D9" w:rsidRDefault="00C44178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завхоз</w:t>
            </w:r>
          </w:p>
        </w:tc>
        <w:tc>
          <w:tcPr>
            <w:tcW w:w="1943" w:type="dxa"/>
            <w:vAlign w:val="center"/>
          </w:tcPr>
          <w:p w14:paraId="0CA663F8" w14:textId="77777777" w:rsidR="001545D9" w:rsidRDefault="001545D9" w:rsidP="001545D9">
            <w:pPr>
              <w:spacing w:after="120" w:line="220" w:lineRule="exact"/>
              <w:jc w:val="center"/>
            </w:pPr>
            <w:r>
              <w:rPr>
                <w:rStyle w:val="20"/>
                <w:rFonts w:eastAsiaTheme="minorHAnsi"/>
              </w:rPr>
              <w:t>средства</w:t>
            </w:r>
          </w:p>
          <w:p w14:paraId="6655CD00" w14:textId="77777777" w:rsidR="001545D9" w:rsidRDefault="001545D9" w:rsidP="001545D9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t>учреждения</w:t>
            </w:r>
          </w:p>
        </w:tc>
        <w:tc>
          <w:tcPr>
            <w:tcW w:w="2278" w:type="dxa"/>
            <w:vAlign w:val="center"/>
          </w:tcPr>
          <w:p w14:paraId="04A663C7" w14:textId="77777777" w:rsidR="001545D9" w:rsidRDefault="001545D9" w:rsidP="001545D9">
            <w:pPr>
              <w:spacing w:line="278" w:lineRule="exact"/>
              <w:jc w:val="center"/>
            </w:pPr>
            <w:r>
              <w:rPr>
                <w:rStyle w:val="20"/>
                <w:rFonts w:eastAsiaTheme="minorHAnsi"/>
              </w:rPr>
              <w:t xml:space="preserve">от 5 </w:t>
            </w:r>
            <w:r>
              <w:rPr>
                <w:rStyle w:val="2115pt"/>
                <w:rFonts w:eastAsiaTheme="minorHAnsi"/>
              </w:rPr>
              <w:t>%</w:t>
            </w:r>
            <w:r>
              <w:rPr>
                <w:rStyle w:val="20"/>
                <w:rFonts w:eastAsiaTheme="minorHAnsi"/>
              </w:rPr>
              <w:t xml:space="preserve"> до 20 </w:t>
            </w:r>
            <w:r>
              <w:rPr>
                <w:rStyle w:val="2115pt"/>
                <w:rFonts w:eastAsiaTheme="minorHAnsi"/>
              </w:rPr>
              <w:t>%</w:t>
            </w:r>
            <w:r>
              <w:rPr>
                <w:rStyle w:val="20"/>
                <w:rFonts w:eastAsiaTheme="minorHAnsi"/>
              </w:rPr>
              <w:t xml:space="preserve"> от потребления тепловой энергии</w:t>
            </w:r>
          </w:p>
        </w:tc>
      </w:tr>
      <w:tr w:rsidR="001545D9" w14:paraId="1FD3727E" w14:textId="77777777" w:rsidTr="001545D9">
        <w:tc>
          <w:tcPr>
            <w:tcW w:w="836" w:type="dxa"/>
            <w:vAlign w:val="center"/>
          </w:tcPr>
          <w:p w14:paraId="2326CDF9" w14:textId="77777777" w:rsidR="001545D9" w:rsidRDefault="001545D9" w:rsidP="001545D9">
            <w:pPr>
              <w:spacing w:line="220" w:lineRule="exact"/>
              <w:ind w:left="280"/>
            </w:pPr>
            <w:r>
              <w:rPr>
                <w:rStyle w:val="20"/>
                <w:rFonts w:eastAsiaTheme="minorHAnsi"/>
              </w:rPr>
              <w:t>2.2</w:t>
            </w:r>
          </w:p>
        </w:tc>
        <w:tc>
          <w:tcPr>
            <w:tcW w:w="8735" w:type="dxa"/>
            <w:gridSpan w:val="5"/>
            <w:vAlign w:val="center"/>
          </w:tcPr>
          <w:p w14:paraId="22B89FB4" w14:textId="77777777" w:rsidR="001545D9" w:rsidRDefault="001545D9" w:rsidP="001545D9">
            <w:pPr>
              <w:spacing w:line="220" w:lineRule="exact"/>
            </w:pPr>
            <w:r>
              <w:rPr>
                <w:rStyle w:val="20"/>
                <w:rFonts w:eastAsiaTheme="minorHAnsi"/>
              </w:rPr>
              <w:t>Электроснабжение</w:t>
            </w:r>
          </w:p>
        </w:tc>
      </w:tr>
      <w:tr w:rsidR="001545D9" w14:paraId="75F280EC" w14:textId="77777777" w:rsidTr="001545D9">
        <w:tc>
          <w:tcPr>
            <w:tcW w:w="836" w:type="dxa"/>
            <w:vAlign w:val="center"/>
          </w:tcPr>
          <w:p w14:paraId="0DDC04CC" w14:textId="77777777" w:rsidR="001545D9" w:rsidRDefault="001545D9" w:rsidP="001545D9">
            <w:pPr>
              <w:spacing w:line="220" w:lineRule="exact"/>
              <w:ind w:left="180"/>
            </w:pPr>
            <w:r>
              <w:rPr>
                <w:rStyle w:val="20"/>
                <w:rFonts w:eastAsiaTheme="minorHAnsi"/>
              </w:rPr>
              <w:t>2.2.1</w:t>
            </w:r>
          </w:p>
        </w:tc>
        <w:tc>
          <w:tcPr>
            <w:tcW w:w="2644" w:type="dxa"/>
            <w:gridSpan w:val="2"/>
            <w:vAlign w:val="bottom"/>
          </w:tcPr>
          <w:p w14:paraId="4CB0C25A" w14:textId="77777777" w:rsidR="001545D9" w:rsidRDefault="001545D9" w:rsidP="001545D9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Своевременная поверка приборов учета электрической энергии</w:t>
            </w:r>
          </w:p>
        </w:tc>
        <w:tc>
          <w:tcPr>
            <w:tcW w:w="1870" w:type="dxa"/>
            <w:vAlign w:val="center"/>
          </w:tcPr>
          <w:p w14:paraId="341CD209" w14:textId="77777777" w:rsidR="001545D9" w:rsidRDefault="00C44178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завхоз</w:t>
            </w:r>
          </w:p>
        </w:tc>
        <w:tc>
          <w:tcPr>
            <w:tcW w:w="1943" w:type="dxa"/>
            <w:vAlign w:val="center"/>
          </w:tcPr>
          <w:p w14:paraId="50B266DB" w14:textId="77777777" w:rsidR="001545D9" w:rsidRDefault="001545D9" w:rsidP="001545D9">
            <w:pPr>
              <w:spacing w:after="120" w:line="220" w:lineRule="exact"/>
              <w:jc w:val="center"/>
            </w:pPr>
            <w:r>
              <w:rPr>
                <w:rStyle w:val="20"/>
                <w:rFonts w:eastAsiaTheme="minorHAnsi"/>
              </w:rPr>
              <w:t>средства</w:t>
            </w:r>
          </w:p>
          <w:p w14:paraId="6720B340" w14:textId="77777777" w:rsidR="001545D9" w:rsidRDefault="001545D9" w:rsidP="001545D9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t>учреждения</w:t>
            </w:r>
          </w:p>
        </w:tc>
        <w:tc>
          <w:tcPr>
            <w:tcW w:w="2278" w:type="dxa"/>
            <w:vAlign w:val="center"/>
          </w:tcPr>
          <w:p w14:paraId="6C899A54" w14:textId="77777777" w:rsidR="001545D9" w:rsidRDefault="001545D9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до 3 % от потребления электрической энергии</w:t>
            </w:r>
          </w:p>
        </w:tc>
      </w:tr>
      <w:tr w:rsidR="001545D9" w14:paraId="25F9BF0C" w14:textId="77777777" w:rsidTr="001545D9">
        <w:tc>
          <w:tcPr>
            <w:tcW w:w="836" w:type="dxa"/>
            <w:vAlign w:val="center"/>
          </w:tcPr>
          <w:p w14:paraId="7348DA0A" w14:textId="77777777" w:rsidR="001545D9" w:rsidRDefault="001545D9" w:rsidP="001545D9">
            <w:pPr>
              <w:spacing w:line="220" w:lineRule="exact"/>
              <w:ind w:left="180"/>
            </w:pPr>
            <w:r>
              <w:rPr>
                <w:rStyle w:val="20"/>
                <w:rFonts w:eastAsiaTheme="minorHAnsi"/>
              </w:rPr>
              <w:t>2.2.3</w:t>
            </w:r>
          </w:p>
        </w:tc>
        <w:tc>
          <w:tcPr>
            <w:tcW w:w="2644" w:type="dxa"/>
            <w:gridSpan w:val="2"/>
            <w:vAlign w:val="bottom"/>
          </w:tcPr>
          <w:p w14:paraId="4CE198A9" w14:textId="77777777" w:rsidR="001545D9" w:rsidRDefault="001545D9" w:rsidP="001545D9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Повышение энергоэффективности системы освещения</w:t>
            </w:r>
          </w:p>
        </w:tc>
        <w:tc>
          <w:tcPr>
            <w:tcW w:w="1870" w:type="dxa"/>
            <w:vAlign w:val="bottom"/>
          </w:tcPr>
          <w:p w14:paraId="05AA5BF2" w14:textId="77777777" w:rsidR="001545D9" w:rsidRDefault="00C44178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завхоз</w:t>
            </w:r>
          </w:p>
        </w:tc>
        <w:tc>
          <w:tcPr>
            <w:tcW w:w="1943" w:type="dxa"/>
            <w:vAlign w:val="bottom"/>
          </w:tcPr>
          <w:p w14:paraId="73961081" w14:textId="77777777" w:rsidR="001545D9" w:rsidRDefault="001545D9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средства</w:t>
            </w:r>
          </w:p>
          <w:p w14:paraId="5F040A8A" w14:textId="77777777" w:rsidR="001545D9" w:rsidRDefault="001545D9" w:rsidP="001545D9">
            <w:pPr>
              <w:spacing w:line="274" w:lineRule="exact"/>
            </w:pPr>
            <w:proofErr w:type="spellStart"/>
            <w:r>
              <w:rPr>
                <w:rStyle w:val="20"/>
                <w:rFonts w:eastAsiaTheme="minorHAnsi"/>
              </w:rPr>
              <w:t>энергосервисных</w:t>
            </w:r>
            <w:proofErr w:type="spellEnd"/>
          </w:p>
          <w:p w14:paraId="39153CB4" w14:textId="77777777" w:rsidR="001545D9" w:rsidRDefault="001545D9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фирм</w:t>
            </w:r>
          </w:p>
        </w:tc>
        <w:tc>
          <w:tcPr>
            <w:tcW w:w="2278" w:type="dxa"/>
            <w:vAlign w:val="bottom"/>
          </w:tcPr>
          <w:p w14:paraId="7EC6A6CB" w14:textId="77777777" w:rsidR="001545D9" w:rsidRDefault="001545D9" w:rsidP="001545D9">
            <w:pPr>
              <w:spacing w:line="278" w:lineRule="exact"/>
              <w:jc w:val="center"/>
            </w:pPr>
            <w:r>
              <w:rPr>
                <w:rStyle w:val="20"/>
                <w:rFonts w:eastAsiaTheme="minorHAnsi"/>
              </w:rPr>
              <w:t>28,7 % от потребления электрической энергии</w:t>
            </w:r>
          </w:p>
        </w:tc>
      </w:tr>
      <w:tr w:rsidR="001545D9" w14:paraId="6C01FB3C" w14:textId="77777777" w:rsidTr="001545D9">
        <w:tc>
          <w:tcPr>
            <w:tcW w:w="836" w:type="dxa"/>
            <w:vAlign w:val="center"/>
          </w:tcPr>
          <w:p w14:paraId="7922E83A" w14:textId="77777777" w:rsidR="001545D9" w:rsidRDefault="001545D9" w:rsidP="001545D9">
            <w:pPr>
              <w:spacing w:line="220" w:lineRule="exact"/>
              <w:ind w:left="180"/>
            </w:pPr>
            <w:r>
              <w:rPr>
                <w:rStyle w:val="20"/>
                <w:rFonts w:eastAsiaTheme="minorHAnsi"/>
              </w:rPr>
              <w:t>2.2.4</w:t>
            </w:r>
          </w:p>
        </w:tc>
        <w:tc>
          <w:tcPr>
            <w:tcW w:w="2644" w:type="dxa"/>
            <w:gridSpan w:val="2"/>
            <w:vAlign w:val="bottom"/>
          </w:tcPr>
          <w:p w14:paraId="4B33F41A" w14:textId="77777777" w:rsidR="001545D9" w:rsidRDefault="001545D9" w:rsidP="001545D9">
            <w:pPr>
              <w:spacing w:line="278" w:lineRule="exact"/>
            </w:pPr>
            <w:r>
              <w:rPr>
                <w:rStyle w:val="20"/>
                <w:rFonts w:eastAsiaTheme="minorHAnsi"/>
              </w:rPr>
              <w:t>Замена внутренних сетей</w:t>
            </w:r>
          </w:p>
          <w:p w14:paraId="23286D2D" w14:textId="77777777" w:rsidR="001545D9" w:rsidRDefault="001545D9" w:rsidP="001545D9">
            <w:pPr>
              <w:spacing w:line="278" w:lineRule="exact"/>
            </w:pPr>
            <w:r>
              <w:rPr>
                <w:rStyle w:val="20"/>
                <w:rFonts w:eastAsiaTheme="minorHAnsi"/>
              </w:rPr>
              <w:t>электроснабжения</w:t>
            </w:r>
          </w:p>
        </w:tc>
        <w:tc>
          <w:tcPr>
            <w:tcW w:w="1870" w:type="dxa"/>
            <w:vAlign w:val="bottom"/>
          </w:tcPr>
          <w:p w14:paraId="60F1281E" w14:textId="77777777" w:rsidR="001545D9" w:rsidRDefault="00C44178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завхоз</w:t>
            </w:r>
          </w:p>
        </w:tc>
        <w:tc>
          <w:tcPr>
            <w:tcW w:w="1943" w:type="dxa"/>
            <w:vAlign w:val="bottom"/>
          </w:tcPr>
          <w:p w14:paraId="1E9CFFC3" w14:textId="77777777" w:rsidR="001545D9" w:rsidRDefault="001545D9" w:rsidP="001545D9">
            <w:pPr>
              <w:spacing w:after="120" w:line="220" w:lineRule="exact"/>
              <w:jc w:val="center"/>
            </w:pPr>
            <w:r>
              <w:rPr>
                <w:rStyle w:val="20"/>
                <w:rFonts w:eastAsiaTheme="minorHAnsi"/>
              </w:rPr>
              <w:t>средства</w:t>
            </w:r>
          </w:p>
          <w:p w14:paraId="080C8ECB" w14:textId="77777777" w:rsidR="001545D9" w:rsidRDefault="001545D9" w:rsidP="001545D9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t>учреждения</w:t>
            </w:r>
          </w:p>
        </w:tc>
        <w:tc>
          <w:tcPr>
            <w:tcW w:w="2278" w:type="dxa"/>
            <w:vAlign w:val="bottom"/>
          </w:tcPr>
          <w:p w14:paraId="64CEC900" w14:textId="77777777" w:rsidR="001545D9" w:rsidRDefault="001545D9" w:rsidP="001545D9">
            <w:pPr>
              <w:spacing w:line="278" w:lineRule="exact"/>
              <w:jc w:val="center"/>
            </w:pPr>
            <w:r>
              <w:rPr>
                <w:rStyle w:val="20"/>
                <w:rFonts w:eastAsiaTheme="minorHAnsi"/>
              </w:rPr>
              <w:t>От 5 % до 15 % от потребления электрической энергии</w:t>
            </w:r>
          </w:p>
        </w:tc>
      </w:tr>
      <w:tr w:rsidR="001545D9" w14:paraId="09812A86" w14:textId="77777777" w:rsidTr="001545D9">
        <w:tc>
          <w:tcPr>
            <w:tcW w:w="836" w:type="dxa"/>
          </w:tcPr>
          <w:p w14:paraId="23101EC4" w14:textId="77777777" w:rsidR="001545D9" w:rsidRDefault="001545D9" w:rsidP="001545D9">
            <w:pPr>
              <w:pStyle w:val="a5"/>
              <w:ind w:left="0"/>
            </w:pPr>
            <w:r>
              <w:t>2.3</w:t>
            </w:r>
          </w:p>
        </w:tc>
        <w:tc>
          <w:tcPr>
            <w:tcW w:w="8735" w:type="dxa"/>
            <w:gridSpan w:val="5"/>
          </w:tcPr>
          <w:p w14:paraId="3C790352" w14:textId="77777777" w:rsidR="001545D9" w:rsidRDefault="001545D9" w:rsidP="001545D9">
            <w:pPr>
              <w:pStyle w:val="a5"/>
              <w:ind w:left="0"/>
            </w:pPr>
            <w:r>
              <w:t>Газоснабжение</w:t>
            </w:r>
          </w:p>
        </w:tc>
      </w:tr>
      <w:tr w:rsidR="001545D9" w14:paraId="1543C16D" w14:textId="77777777" w:rsidTr="001545D9">
        <w:tc>
          <w:tcPr>
            <w:tcW w:w="836" w:type="dxa"/>
          </w:tcPr>
          <w:p w14:paraId="3B48FFF7" w14:textId="77777777" w:rsidR="001545D9" w:rsidRDefault="001545D9" w:rsidP="001545D9">
            <w:pPr>
              <w:pStyle w:val="a5"/>
              <w:ind w:left="0"/>
            </w:pPr>
            <w:r>
              <w:t>2.3.1</w:t>
            </w:r>
          </w:p>
        </w:tc>
        <w:tc>
          <w:tcPr>
            <w:tcW w:w="2644" w:type="dxa"/>
            <w:gridSpan w:val="2"/>
          </w:tcPr>
          <w:p w14:paraId="7A9083CA" w14:textId="77777777" w:rsidR="001545D9" w:rsidRDefault="001545D9" w:rsidP="001545D9">
            <w:pPr>
              <w:pStyle w:val="a5"/>
              <w:ind w:left="0"/>
            </w:pPr>
            <w:r>
              <w:rPr>
                <w:rStyle w:val="20"/>
              </w:rPr>
              <w:t>Своевременная поверка приборов учета газа</w:t>
            </w:r>
          </w:p>
        </w:tc>
        <w:tc>
          <w:tcPr>
            <w:tcW w:w="1870" w:type="dxa"/>
            <w:vAlign w:val="center"/>
          </w:tcPr>
          <w:p w14:paraId="151CCD27" w14:textId="77777777" w:rsidR="001545D9" w:rsidRDefault="00C44178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завхоз</w:t>
            </w:r>
          </w:p>
        </w:tc>
        <w:tc>
          <w:tcPr>
            <w:tcW w:w="1943" w:type="dxa"/>
            <w:vAlign w:val="center"/>
          </w:tcPr>
          <w:p w14:paraId="0CF712E2" w14:textId="77777777" w:rsidR="001545D9" w:rsidRDefault="001545D9" w:rsidP="001545D9">
            <w:pPr>
              <w:spacing w:after="120" w:line="220" w:lineRule="exact"/>
              <w:jc w:val="center"/>
            </w:pPr>
            <w:r>
              <w:rPr>
                <w:rStyle w:val="20"/>
                <w:rFonts w:eastAsiaTheme="minorHAnsi"/>
              </w:rPr>
              <w:t>средства</w:t>
            </w:r>
          </w:p>
          <w:p w14:paraId="7D9C270A" w14:textId="77777777" w:rsidR="001545D9" w:rsidRDefault="001545D9" w:rsidP="001545D9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t>учреждения</w:t>
            </w:r>
          </w:p>
        </w:tc>
        <w:tc>
          <w:tcPr>
            <w:tcW w:w="2278" w:type="dxa"/>
            <w:vAlign w:val="center"/>
          </w:tcPr>
          <w:p w14:paraId="6A929AA6" w14:textId="77777777" w:rsidR="001545D9" w:rsidRDefault="001545D9" w:rsidP="001545D9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до 3 % от потребления газа</w:t>
            </w:r>
          </w:p>
        </w:tc>
      </w:tr>
      <w:tr w:rsidR="0087422F" w14:paraId="662479E8" w14:textId="77777777" w:rsidTr="001C6489">
        <w:tc>
          <w:tcPr>
            <w:tcW w:w="836" w:type="dxa"/>
            <w:vAlign w:val="center"/>
          </w:tcPr>
          <w:p w14:paraId="63603462" w14:textId="77777777" w:rsidR="0087422F" w:rsidRDefault="0087422F" w:rsidP="0087422F">
            <w:pPr>
              <w:spacing w:line="220" w:lineRule="exact"/>
              <w:ind w:left="280"/>
            </w:pPr>
            <w:r>
              <w:rPr>
                <w:rStyle w:val="20"/>
                <w:rFonts w:eastAsiaTheme="minorHAnsi"/>
              </w:rPr>
              <w:t>2.4</w:t>
            </w:r>
          </w:p>
        </w:tc>
        <w:tc>
          <w:tcPr>
            <w:tcW w:w="8735" w:type="dxa"/>
            <w:gridSpan w:val="5"/>
            <w:vAlign w:val="center"/>
          </w:tcPr>
          <w:p w14:paraId="7CC67FDF" w14:textId="77777777" w:rsidR="0087422F" w:rsidRDefault="0087422F" w:rsidP="0087422F">
            <w:pPr>
              <w:spacing w:line="220" w:lineRule="exact"/>
            </w:pPr>
            <w:r>
              <w:rPr>
                <w:rStyle w:val="20"/>
                <w:rFonts w:eastAsiaTheme="minorHAnsi"/>
              </w:rPr>
              <w:t xml:space="preserve">Водоснабжение </w:t>
            </w:r>
          </w:p>
        </w:tc>
      </w:tr>
      <w:tr w:rsidR="0087422F" w14:paraId="7B0712F5" w14:textId="77777777" w:rsidTr="001C6489">
        <w:tc>
          <w:tcPr>
            <w:tcW w:w="836" w:type="dxa"/>
            <w:vAlign w:val="center"/>
          </w:tcPr>
          <w:p w14:paraId="2065A8B4" w14:textId="77777777" w:rsidR="0087422F" w:rsidRDefault="0087422F" w:rsidP="0087422F">
            <w:pPr>
              <w:spacing w:line="220" w:lineRule="exact"/>
              <w:ind w:left="180"/>
            </w:pPr>
            <w:r>
              <w:rPr>
                <w:rStyle w:val="20"/>
                <w:rFonts w:eastAsiaTheme="minorHAnsi"/>
              </w:rPr>
              <w:t>2.4.1</w:t>
            </w:r>
          </w:p>
        </w:tc>
        <w:tc>
          <w:tcPr>
            <w:tcW w:w="2644" w:type="dxa"/>
            <w:gridSpan w:val="2"/>
            <w:vAlign w:val="center"/>
          </w:tcPr>
          <w:p w14:paraId="7705B8AF" w14:textId="77777777" w:rsidR="0087422F" w:rsidRDefault="0087422F" w:rsidP="0087422F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Своевременная поверка приборов учёта воды</w:t>
            </w:r>
          </w:p>
        </w:tc>
        <w:tc>
          <w:tcPr>
            <w:tcW w:w="1870" w:type="dxa"/>
            <w:vAlign w:val="center"/>
          </w:tcPr>
          <w:p w14:paraId="318B13BA" w14:textId="77777777" w:rsidR="0087422F" w:rsidRDefault="00C44178" w:rsidP="0087422F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завхоз</w:t>
            </w:r>
          </w:p>
        </w:tc>
        <w:tc>
          <w:tcPr>
            <w:tcW w:w="1943" w:type="dxa"/>
            <w:vAlign w:val="center"/>
          </w:tcPr>
          <w:p w14:paraId="3F808DAD" w14:textId="77777777" w:rsidR="0087422F" w:rsidRDefault="0087422F" w:rsidP="0087422F">
            <w:pPr>
              <w:spacing w:after="120" w:line="220" w:lineRule="exact"/>
              <w:jc w:val="center"/>
            </w:pPr>
            <w:r>
              <w:rPr>
                <w:rStyle w:val="20"/>
                <w:rFonts w:eastAsiaTheme="minorHAnsi"/>
              </w:rPr>
              <w:t>средства</w:t>
            </w:r>
          </w:p>
          <w:p w14:paraId="41C80E26" w14:textId="77777777" w:rsidR="0087422F" w:rsidRDefault="0087422F" w:rsidP="0087422F">
            <w:pPr>
              <w:spacing w:before="120" w:line="220" w:lineRule="exact"/>
              <w:jc w:val="center"/>
            </w:pPr>
            <w:r>
              <w:rPr>
                <w:rStyle w:val="20"/>
                <w:rFonts w:eastAsiaTheme="minorHAnsi"/>
              </w:rPr>
              <w:t>учреждения</w:t>
            </w:r>
          </w:p>
        </w:tc>
        <w:tc>
          <w:tcPr>
            <w:tcW w:w="2278" w:type="dxa"/>
            <w:vAlign w:val="center"/>
          </w:tcPr>
          <w:p w14:paraId="32D39BA7" w14:textId="77777777" w:rsidR="0087422F" w:rsidRDefault="0087422F" w:rsidP="0087422F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до 3 % от потребления воды</w:t>
            </w:r>
          </w:p>
        </w:tc>
      </w:tr>
    </w:tbl>
    <w:p w14:paraId="596F312C" w14:textId="77777777" w:rsidR="00953214" w:rsidRPr="00E1657C" w:rsidRDefault="00953214" w:rsidP="00E1657C">
      <w:pPr>
        <w:pStyle w:val="a5"/>
        <w:ind w:left="0"/>
      </w:pPr>
    </w:p>
    <w:p w14:paraId="19BE3BAE" w14:textId="77777777" w:rsidR="00467E49" w:rsidRPr="00467E49" w:rsidRDefault="00467E49" w:rsidP="004131E9">
      <w:pPr>
        <w:pStyle w:val="1"/>
        <w:jc w:val="center"/>
      </w:pPr>
      <w:bookmarkStart w:id="8" w:name="_Toc530143997"/>
      <w:r w:rsidRPr="00467E49">
        <w:t>Приоритетные технические направления Программы.</w:t>
      </w:r>
      <w:bookmarkEnd w:id="8"/>
    </w:p>
    <w:p w14:paraId="32043BC2" w14:textId="77777777" w:rsidR="00B728F9" w:rsidRPr="00E60398" w:rsidRDefault="00B728F9" w:rsidP="00E60398">
      <w:pPr>
        <w:pStyle w:val="a5"/>
        <w:ind w:left="0"/>
        <w:jc w:val="both"/>
      </w:pPr>
      <w:r w:rsidRPr="00E60398">
        <w:t>Приоритетными техническими направлениями энергосбережения являются:</w:t>
      </w:r>
    </w:p>
    <w:p w14:paraId="67754822" w14:textId="77777777" w:rsidR="00B728F9" w:rsidRPr="00E60398" w:rsidRDefault="00B728F9" w:rsidP="00E60398">
      <w:pPr>
        <w:pStyle w:val="a5"/>
        <w:ind w:left="0"/>
        <w:jc w:val="both"/>
      </w:pPr>
      <w:r w:rsidRPr="00E60398">
        <w:lastRenderedPageBreak/>
        <w:t>•S установка циркуляционной линии ГВС;</w:t>
      </w:r>
    </w:p>
    <w:p w14:paraId="195D2535" w14:textId="77777777" w:rsidR="00B728F9" w:rsidRPr="00E60398" w:rsidRDefault="00B728F9" w:rsidP="00E60398">
      <w:pPr>
        <w:pStyle w:val="a5"/>
        <w:ind w:left="0"/>
        <w:jc w:val="both"/>
      </w:pPr>
      <w:r w:rsidRPr="00E60398">
        <w:t>•</w:t>
      </w:r>
      <w:r w:rsidR="006117A0" w:rsidRPr="00E60398">
        <w:t xml:space="preserve"> </w:t>
      </w:r>
      <w:r w:rsidRPr="00E60398">
        <w:t>S повышение энергоэффективности системы освещения;</w:t>
      </w:r>
    </w:p>
    <w:p w14:paraId="25692877" w14:textId="77777777" w:rsidR="00B728F9" w:rsidRPr="00E60398" w:rsidRDefault="00B728F9" w:rsidP="00E60398">
      <w:pPr>
        <w:pStyle w:val="a5"/>
        <w:ind w:left="0"/>
        <w:jc w:val="both"/>
      </w:pPr>
      <w:r w:rsidRPr="00E60398">
        <w:t>•S замена сантехнического оборудования;</w:t>
      </w:r>
    </w:p>
    <w:p w14:paraId="4E421846" w14:textId="77777777" w:rsidR="00B728F9" w:rsidRPr="00E60398" w:rsidRDefault="00B728F9" w:rsidP="00E60398">
      <w:pPr>
        <w:pStyle w:val="a5"/>
        <w:ind w:left="0"/>
        <w:jc w:val="both"/>
      </w:pPr>
      <w:r w:rsidRPr="00E60398">
        <w:t>S организация обучения сотрудников по программе «Энергосбережение и повышение энергетической эффективности»;</w:t>
      </w:r>
    </w:p>
    <w:p w14:paraId="58AA145D" w14:textId="77777777" w:rsidR="00B728F9" w:rsidRPr="00E60398" w:rsidRDefault="00B728F9" w:rsidP="00E60398">
      <w:pPr>
        <w:pStyle w:val="a5"/>
        <w:ind w:left="0"/>
        <w:jc w:val="both"/>
      </w:pPr>
      <w:r w:rsidRPr="00E60398">
        <w:t>S совершенствование системы учета ЭР и воды (контроль сроков поверки, своевременное устранение нарушений).</w:t>
      </w:r>
    </w:p>
    <w:p w14:paraId="0FDC12F3" w14:textId="77777777" w:rsidR="00467E49" w:rsidRPr="00E60398" w:rsidRDefault="00B728F9" w:rsidP="00E60398">
      <w:pPr>
        <w:pStyle w:val="a5"/>
        <w:ind w:left="0"/>
        <w:jc w:val="both"/>
      </w:pPr>
      <w:r w:rsidRPr="00E60398">
        <w:t>Рекомендуется для повышения энергоэффективности и надежности системы электроснабжения произвести замену внутренних сетей электроснабжения. А также для комфортного пребывания в помещениях и соответствия санитарно-гигиенических требований к микроклимату зданий установить ручную систему регулирования на подачу теплоносителя, отопление и ГВС.</w:t>
      </w:r>
    </w:p>
    <w:p w14:paraId="08CF9B9E" w14:textId="77777777" w:rsidR="00B728F9" w:rsidRPr="000D03BF" w:rsidRDefault="00B728F9" w:rsidP="00B728F9">
      <w:pPr>
        <w:pStyle w:val="a5"/>
        <w:ind w:left="0"/>
        <w:rPr>
          <w:sz w:val="28"/>
          <w:szCs w:val="28"/>
        </w:rPr>
      </w:pPr>
    </w:p>
    <w:p w14:paraId="1F91BDBD" w14:textId="77777777" w:rsidR="009A088F" w:rsidRDefault="009A088F" w:rsidP="004131E9">
      <w:pPr>
        <w:pStyle w:val="1"/>
        <w:jc w:val="center"/>
      </w:pPr>
      <w:bookmarkStart w:id="9" w:name="_Toc530143998"/>
    </w:p>
    <w:p w14:paraId="3528BE1F" w14:textId="0553C6BC" w:rsidR="00B728F9" w:rsidRPr="006117A0" w:rsidRDefault="00467E49" w:rsidP="004131E9">
      <w:pPr>
        <w:pStyle w:val="1"/>
        <w:jc w:val="center"/>
        <w:rPr>
          <w:color w:val="auto"/>
        </w:rPr>
      </w:pPr>
      <w:r w:rsidRPr="006117A0">
        <w:rPr>
          <w:color w:val="auto"/>
        </w:rPr>
        <w:t>План мероприятий энергосбережения на 201</w:t>
      </w:r>
      <w:r w:rsidR="00B728F9" w:rsidRPr="006117A0">
        <w:rPr>
          <w:color w:val="auto"/>
        </w:rPr>
        <w:t>8</w:t>
      </w:r>
      <w:r w:rsidRPr="006117A0">
        <w:rPr>
          <w:color w:val="auto"/>
        </w:rPr>
        <w:t xml:space="preserve"> - 20</w:t>
      </w:r>
      <w:r w:rsidR="00B728F9" w:rsidRPr="006117A0">
        <w:rPr>
          <w:color w:val="auto"/>
        </w:rPr>
        <w:t>2</w:t>
      </w:r>
      <w:r w:rsidR="00E60398">
        <w:rPr>
          <w:color w:val="auto"/>
        </w:rPr>
        <w:t>3</w:t>
      </w:r>
      <w:r w:rsidRPr="006117A0">
        <w:rPr>
          <w:color w:val="auto"/>
        </w:rPr>
        <w:t xml:space="preserve"> годы в М</w:t>
      </w:r>
      <w:r w:rsidR="00B728F9" w:rsidRPr="006117A0">
        <w:rPr>
          <w:color w:val="auto"/>
        </w:rPr>
        <w:t>Б</w:t>
      </w:r>
      <w:r w:rsidRPr="006117A0">
        <w:rPr>
          <w:color w:val="auto"/>
        </w:rPr>
        <w:t xml:space="preserve">ОУ </w:t>
      </w:r>
      <w:r w:rsidR="009A088F" w:rsidRPr="006117A0">
        <w:rPr>
          <w:color w:val="auto"/>
        </w:rPr>
        <w:t xml:space="preserve">Красноборской средней общеобразовательной школы </w:t>
      </w:r>
      <w:r w:rsidR="00B728F9" w:rsidRPr="006117A0">
        <w:rPr>
          <w:color w:val="auto"/>
        </w:rPr>
        <w:t>Агрызского муниципального района</w:t>
      </w:r>
      <w:bookmarkEnd w:id="9"/>
      <w:r w:rsidR="009A088F" w:rsidRPr="006117A0">
        <w:rPr>
          <w:color w:val="auto"/>
        </w:rPr>
        <w:t xml:space="preserve"> Республики Татарстан </w:t>
      </w:r>
    </w:p>
    <w:p w14:paraId="77128985" w14:textId="77777777" w:rsidR="00B728F9" w:rsidRPr="006117A0" w:rsidRDefault="00B728F9" w:rsidP="00B728F9">
      <w:pPr>
        <w:pStyle w:val="a5"/>
        <w:ind w:left="0"/>
        <w:rPr>
          <w:sz w:val="28"/>
          <w:szCs w:val="28"/>
        </w:rPr>
      </w:pPr>
    </w:p>
    <w:p w14:paraId="1D32A07D" w14:textId="77777777" w:rsidR="00B728F9" w:rsidRDefault="00B728F9" w:rsidP="00B728F9">
      <w:pPr>
        <w:pStyle w:val="a5"/>
        <w:ind w:left="0"/>
      </w:pPr>
      <w:r>
        <w:t>Средства на реализацию энергоэффективных мероприятий Программы предусмотрены в ра</w:t>
      </w:r>
      <w:r w:rsidR="009A088F">
        <w:t>мках текущего финансирования МБОУ Красноборской средней общеобразовательной школы</w:t>
      </w:r>
    </w:p>
    <w:p w14:paraId="3A43A7EA" w14:textId="77777777" w:rsidR="00F7506B" w:rsidRDefault="00F7506B" w:rsidP="00B728F9">
      <w:pPr>
        <w:pStyle w:val="a5"/>
        <w:ind w:left="0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070"/>
        <w:gridCol w:w="1402"/>
        <w:gridCol w:w="1276"/>
        <w:gridCol w:w="1275"/>
      </w:tblGrid>
      <w:tr w:rsidR="00F7506B" w14:paraId="77CA01C1" w14:textId="77777777" w:rsidTr="00F7506B">
        <w:tc>
          <w:tcPr>
            <w:tcW w:w="5070" w:type="dxa"/>
            <w:vMerge w:val="restart"/>
            <w:vAlign w:val="center"/>
          </w:tcPr>
          <w:p w14:paraId="508D80F1" w14:textId="77777777" w:rsidR="00F7506B" w:rsidRDefault="00F7506B" w:rsidP="00F7506B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Наименование мероприятия</w:t>
            </w:r>
          </w:p>
        </w:tc>
        <w:tc>
          <w:tcPr>
            <w:tcW w:w="3953" w:type="dxa"/>
            <w:gridSpan w:val="3"/>
          </w:tcPr>
          <w:p w14:paraId="5F987B96" w14:textId="77777777" w:rsidR="00F7506B" w:rsidRDefault="00F7506B" w:rsidP="00F7506B">
            <w:pPr>
              <w:pStyle w:val="a5"/>
              <w:ind w:left="0"/>
              <w:rPr>
                <w:sz w:val="28"/>
                <w:szCs w:val="28"/>
              </w:rPr>
            </w:pPr>
            <w:r>
              <w:rPr>
                <w:rStyle w:val="20"/>
              </w:rPr>
              <w:t>Предполагаемые объемы финансирования и срок внедрения мероприятий (средства на реализацию мероприятий предусмотрены в рамках текущего финансирования), тыс. руб. (квартал, год)</w:t>
            </w:r>
          </w:p>
        </w:tc>
      </w:tr>
      <w:tr w:rsidR="00B728F9" w14:paraId="098249F1" w14:textId="77777777" w:rsidTr="00F7506B">
        <w:tc>
          <w:tcPr>
            <w:tcW w:w="5070" w:type="dxa"/>
            <w:vMerge/>
          </w:tcPr>
          <w:p w14:paraId="1BB24845" w14:textId="77777777" w:rsidR="00B728F9" w:rsidRDefault="00B728F9" w:rsidP="00B728F9">
            <w:pPr>
              <w:pStyle w:val="a5"/>
              <w:ind w:left="0"/>
              <w:rPr>
                <w:sz w:val="28"/>
                <w:szCs w:val="28"/>
              </w:rPr>
            </w:pPr>
          </w:p>
        </w:tc>
        <w:tc>
          <w:tcPr>
            <w:tcW w:w="1402" w:type="dxa"/>
          </w:tcPr>
          <w:p w14:paraId="218B3BFC" w14:textId="77777777" w:rsidR="00B728F9" w:rsidRDefault="00F7506B" w:rsidP="00B728F9">
            <w:pPr>
              <w:pStyle w:val="a5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</w:t>
            </w:r>
          </w:p>
        </w:tc>
        <w:tc>
          <w:tcPr>
            <w:tcW w:w="1276" w:type="dxa"/>
          </w:tcPr>
          <w:p w14:paraId="7588FFDF" w14:textId="77777777" w:rsidR="00B728F9" w:rsidRDefault="00F7506B" w:rsidP="00B728F9">
            <w:pPr>
              <w:pStyle w:val="a5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</w:t>
            </w:r>
          </w:p>
        </w:tc>
        <w:tc>
          <w:tcPr>
            <w:tcW w:w="1275" w:type="dxa"/>
          </w:tcPr>
          <w:p w14:paraId="23CCF93C" w14:textId="77777777" w:rsidR="00B728F9" w:rsidRDefault="00F7506B" w:rsidP="00B728F9">
            <w:pPr>
              <w:pStyle w:val="a5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</w:t>
            </w:r>
          </w:p>
        </w:tc>
      </w:tr>
      <w:tr w:rsidR="009B2EC6" w14:paraId="5A6D2BCA" w14:textId="77777777" w:rsidTr="001C6489">
        <w:tc>
          <w:tcPr>
            <w:tcW w:w="9023" w:type="dxa"/>
            <w:gridSpan w:val="4"/>
          </w:tcPr>
          <w:p w14:paraId="665B5F8A" w14:textId="77777777" w:rsidR="009B2EC6" w:rsidRDefault="009B2EC6" w:rsidP="00B728F9">
            <w:pPr>
              <w:pStyle w:val="a5"/>
              <w:ind w:left="0"/>
              <w:rPr>
                <w:sz w:val="28"/>
                <w:szCs w:val="28"/>
              </w:rPr>
            </w:pPr>
            <w:r>
              <w:rPr>
                <w:rStyle w:val="2115pt"/>
              </w:rPr>
              <w:t>1. Организационные мероприятия</w:t>
            </w:r>
          </w:p>
        </w:tc>
      </w:tr>
      <w:tr w:rsidR="009B2EC6" w14:paraId="3592728C" w14:textId="77777777" w:rsidTr="009B2EC6">
        <w:tc>
          <w:tcPr>
            <w:tcW w:w="5070" w:type="dxa"/>
          </w:tcPr>
          <w:p w14:paraId="2935CB7C" w14:textId="77777777" w:rsidR="009B2EC6" w:rsidRDefault="009B2EC6" w:rsidP="00B728F9">
            <w:pPr>
              <w:pStyle w:val="a5"/>
              <w:ind w:left="0"/>
              <w:rPr>
                <w:rStyle w:val="2115pt"/>
              </w:rPr>
            </w:pPr>
            <w:r>
              <w:rPr>
                <w:rStyle w:val="20"/>
              </w:rPr>
              <w:t>Назначение ответственного лица за проведение мероприятий и повышение энергоэффективности</w:t>
            </w:r>
          </w:p>
        </w:tc>
        <w:tc>
          <w:tcPr>
            <w:tcW w:w="1402" w:type="dxa"/>
            <w:vAlign w:val="center"/>
          </w:tcPr>
          <w:p w14:paraId="0FCC2B7E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  <w:vAlign w:val="center"/>
          </w:tcPr>
          <w:p w14:paraId="26AD3347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5" w:type="dxa"/>
            <w:vAlign w:val="center"/>
          </w:tcPr>
          <w:p w14:paraId="5D94EE9A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B2EC6" w14:paraId="09796EA9" w14:textId="77777777" w:rsidTr="009B2EC6">
        <w:tc>
          <w:tcPr>
            <w:tcW w:w="5070" w:type="dxa"/>
          </w:tcPr>
          <w:p w14:paraId="4E412E37" w14:textId="77777777" w:rsidR="009B2EC6" w:rsidRDefault="009B2EC6" w:rsidP="004A78B2">
            <w:pPr>
              <w:pStyle w:val="a5"/>
              <w:ind w:left="0"/>
              <w:rPr>
                <w:rStyle w:val="2115pt"/>
              </w:rPr>
            </w:pPr>
            <w:r>
              <w:rPr>
                <w:rStyle w:val="20"/>
              </w:rPr>
              <w:t xml:space="preserve">Включение в «Положение о материальном стимулировании работников </w:t>
            </w:r>
            <w:r w:rsidR="004A78B2">
              <w:rPr>
                <w:rStyle w:val="20"/>
              </w:rPr>
              <w:t>МБОУ Красноборской бюджетной общеобразовательной школы</w:t>
            </w:r>
            <w:r>
              <w:rPr>
                <w:rStyle w:val="20"/>
              </w:rPr>
              <w:t xml:space="preserve"> пункта о поощрении работников за экономию энергетических ресурсов.</w:t>
            </w:r>
          </w:p>
        </w:tc>
        <w:tc>
          <w:tcPr>
            <w:tcW w:w="1402" w:type="dxa"/>
            <w:vAlign w:val="center"/>
          </w:tcPr>
          <w:p w14:paraId="3596C727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  <w:vAlign w:val="center"/>
          </w:tcPr>
          <w:p w14:paraId="7462EE78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5" w:type="dxa"/>
            <w:vAlign w:val="center"/>
          </w:tcPr>
          <w:p w14:paraId="1263607E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B2EC6" w14:paraId="6341817C" w14:textId="77777777" w:rsidTr="009B2EC6">
        <w:tc>
          <w:tcPr>
            <w:tcW w:w="5070" w:type="dxa"/>
          </w:tcPr>
          <w:p w14:paraId="1296F54E" w14:textId="77777777" w:rsidR="009B2EC6" w:rsidRDefault="009B2EC6" w:rsidP="00B728F9">
            <w:pPr>
              <w:pStyle w:val="a5"/>
              <w:ind w:left="0"/>
              <w:rPr>
                <w:rStyle w:val="2115pt"/>
              </w:rPr>
            </w:pPr>
            <w:r>
              <w:rPr>
                <w:rStyle w:val="20"/>
              </w:rPr>
              <w:t>Организация обучения сотрудников по программе «Энергосбережение и повышение энергетической эффективности»,</w:t>
            </w:r>
          </w:p>
        </w:tc>
        <w:tc>
          <w:tcPr>
            <w:tcW w:w="1402" w:type="dxa"/>
            <w:vAlign w:val="center"/>
          </w:tcPr>
          <w:p w14:paraId="444D75BF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AAAF401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B5FBF7A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9B2EC6" w14:paraId="2EB21A6D" w14:textId="77777777" w:rsidTr="001C6489">
        <w:tc>
          <w:tcPr>
            <w:tcW w:w="9023" w:type="dxa"/>
            <w:gridSpan w:val="4"/>
          </w:tcPr>
          <w:p w14:paraId="63116DE7" w14:textId="77777777" w:rsidR="009B2EC6" w:rsidRDefault="0044031B" w:rsidP="0044031B">
            <w:pPr>
              <w:pStyle w:val="a5"/>
              <w:ind w:left="0"/>
              <w:rPr>
                <w:sz w:val="28"/>
                <w:szCs w:val="28"/>
              </w:rPr>
            </w:pPr>
            <w:r>
              <w:rPr>
                <w:rStyle w:val="2115pt"/>
              </w:rPr>
              <w:t>2. Технические мероприятия</w:t>
            </w:r>
          </w:p>
        </w:tc>
      </w:tr>
      <w:tr w:rsidR="009B2EC6" w14:paraId="015A1FEA" w14:textId="77777777" w:rsidTr="009B2EC6">
        <w:tc>
          <w:tcPr>
            <w:tcW w:w="5070" w:type="dxa"/>
          </w:tcPr>
          <w:p w14:paraId="01AC8378" w14:textId="77777777" w:rsidR="009B2EC6" w:rsidRDefault="0044031B" w:rsidP="00B728F9">
            <w:pPr>
              <w:pStyle w:val="a5"/>
              <w:ind w:left="0"/>
              <w:rPr>
                <w:rStyle w:val="2115pt"/>
              </w:rPr>
            </w:pPr>
            <w:r>
              <w:rPr>
                <w:rStyle w:val="2115pt"/>
              </w:rPr>
              <w:t>2.1. Тепловая энергия</w:t>
            </w:r>
          </w:p>
        </w:tc>
        <w:tc>
          <w:tcPr>
            <w:tcW w:w="1402" w:type="dxa"/>
            <w:vAlign w:val="center"/>
          </w:tcPr>
          <w:p w14:paraId="523C4B17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E19898C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4BEA8AF" w14:textId="77777777" w:rsidR="009B2EC6" w:rsidRDefault="009B2EC6" w:rsidP="009B2EC6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44031B" w14:paraId="128EF994" w14:textId="77777777" w:rsidTr="001C6489">
        <w:tc>
          <w:tcPr>
            <w:tcW w:w="5070" w:type="dxa"/>
            <w:vAlign w:val="bottom"/>
          </w:tcPr>
          <w:p w14:paraId="7986FB6B" w14:textId="77777777" w:rsidR="0044031B" w:rsidRDefault="0044031B" w:rsidP="0044031B">
            <w:pPr>
              <w:spacing w:line="278" w:lineRule="exact"/>
            </w:pPr>
            <w:r>
              <w:rPr>
                <w:rStyle w:val="20"/>
                <w:rFonts w:eastAsiaTheme="minorHAnsi"/>
              </w:rPr>
              <w:t xml:space="preserve">Установка циркуляционной линии ГВС </w:t>
            </w:r>
            <w:r w:rsidRPr="0044031B">
              <w:rPr>
                <w:rStyle w:val="20"/>
                <w:rFonts w:eastAsiaTheme="minorHAnsi"/>
                <w:i/>
              </w:rPr>
              <w:t>(адрес)</w:t>
            </w:r>
          </w:p>
        </w:tc>
        <w:tc>
          <w:tcPr>
            <w:tcW w:w="1402" w:type="dxa"/>
            <w:vAlign w:val="center"/>
          </w:tcPr>
          <w:p w14:paraId="4A68268B" w14:textId="77777777" w:rsidR="0044031B" w:rsidRDefault="0080522D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335A2F">
              <w:rPr>
                <w:sz w:val="28"/>
                <w:szCs w:val="28"/>
              </w:rPr>
              <w:t>00</w:t>
            </w:r>
          </w:p>
        </w:tc>
        <w:tc>
          <w:tcPr>
            <w:tcW w:w="1276" w:type="dxa"/>
            <w:vAlign w:val="center"/>
          </w:tcPr>
          <w:p w14:paraId="189B6C74" w14:textId="77777777" w:rsidR="0044031B" w:rsidRDefault="0044031B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D9C5C55" w14:textId="77777777" w:rsidR="0044031B" w:rsidRDefault="0044031B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44031B" w14:paraId="2214B6C4" w14:textId="77777777" w:rsidTr="001C6489">
        <w:tc>
          <w:tcPr>
            <w:tcW w:w="5070" w:type="dxa"/>
            <w:vAlign w:val="bottom"/>
          </w:tcPr>
          <w:p w14:paraId="12096E4C" w14:textId="77777777" w:rsidR="0044031B" w:rsidRDefault="007D376F" w:rsidP="0044031B">
            <w:pPr>
              <w:spacing w:line="278" w:lineRule="exact"/>
            </w:pPr>
            <w:r>
              <w:rPr>
                <w:rStyle w:val="20"/>
                <w:rFonts w:eastAsiaTheme="minorHAnsi"/>
              </w:rPr>
              <w:t xml:space="preserve">Установка ручной системы регулирования на подачу </w:t>
            </w:r>
            <w:proofErr w:type="gramStart"/>
            <w:r w:rsidR="00335A2F">
              <w:rPr>
                <w:rStyle w:val="20"/>
                <w:rFonts w:eastAsiaTheme="minorHAnsi"/>
              </w:rPr>
              <w:t>теплоносителя ,</w:t>
            </w:r>
            <w:proofErr w:type="gramEnd"/>
            <w:r w:rsidR="00335A2F">
              <w:rPr>
                <w:rStyle w:val="20"/>
                <w:rFonts w:eastAsiaTheme="minorHAnsi"/>
              </w:rPr>
              <w:t xml:space="preserve"> отопления и ГВС</w:t>
            </w:r>
          </w:p>
        </w:tc>
        <w:tc>
          <w:tcPr>
            <w:tcW w:w="1402" w:type="dxa"/>
            <w:vAlign w:val="center"/>
          </w:tcPr>
          <w:p w14:paraId="0ED910AF" w14:textId="77777777" w:rsidR="0044031B" w:rsidRDefault="0080522D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  <w:tc>
          <w:tcPr>
            <w:tcW w:w="1276" w:type="dxa"/>
            <w:vAlign w:val="center"/>
          </w:tcPr>
          <w:p w14:paraId="3861D075" w14:textId="77777777" w:rsidR="0044031B" w:rsidRDefault="0080522D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  <w:tc>
          <w:tcPr>
            <w:tcW w:w="1275" w:type="dxa"/>
            <w:vAlign w:val="center"/>
          </w:tcPr>
          <w:p w14:paraId="1B86EBE7" w14:textId="77777777" w:rsidR="0044031B" w:rsidRDefault="0080522D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</w:tr>
      <w:tr w:rsidR="0044031B" w14:paraId="2FA7A58F" w14:textId="77777777" w:rsidTr="009B2EC6">
        <w:tc>
          <w:tcPr>
            <w:tcW w:w="5070" w:type="dxa"/>
          </w:tcPr>
          <w:p w14:paraId="0FB43960" w14:textId="77777777" w:rsidR="0044031B" w:rsidRDefault="0044031B" w:rsidP="0044031B">
            <w:pPr>
              <w:pStyle w:val="a5"/>
              <w:ind w:left="0"/>
              <w:rPr>
                <w:rStyle w:val="2115pt"/>
              </w:rPr>
            </w:pPr>
            <w:r>
              <w:rPr>
                <w:rStyle w:val="2115pt"/>
              </w:rPr>
              <w:t>2.2. Электрическая энергия</w:t>
            </w:r>
          </w:p>
        </w:tc>
        <w:tc>
          <w:tcPr>
            <w:tcW w:w="1402" w:type="dxa"/>
            <w:vAlign w:val="center"/>
          </w:tcPr>
          <w:p w14:paraId="1009C5E2" w14:textId="77777777" w:rsidR="0044031B" w:rsidRDefault="0044031B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1F936CE" w14:textId="77777777" w:rsidR="0044031B" w:rsidRDefault="0044031B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0B87685" w14:textId="77777777" w:rsidR="0044031B" w:rsidRDefault="0044031B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44031B" w14:paraId="6D9410DB" w14:textId="77777777" w:rsidTr="001C6489">
        <w:tc>
          <w:tcPr>
            <w:tcW w:w="5070" w:type="dxa"/>
            <w:vAlign w:val="bottom"/>
          </w:tcPr>
          <w:p w14:paraId="4D871F3D" w14:textId="77777777" w:rsidR="0044031B" w:rsidRDefault="00335A2F" w:rsidP="0044031B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Поверка (замена) прибора учета электричества</w:t>
            </w:r>
          </w:p>
        </w:tc>
        <w:tc>
          <w:tcPr>
            <w:tcW w:w="1402" w:type="dxa"/>
            <w:vAlign w:val="center"/>
          </w:tcPr>
          <w:p w14:paraId="53C63B27" w14:textId="77777777" w:rsidR="0044031B" w:rsidRDefault="0044031B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76D838C2" w14:textId="77777777" w:rsidR="0044031B" w:rsidRDefault="0080522D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7,6</w:t>
            </w:r>
          </w:p>
        </w:tc>
        <w:tc>
          <w:tcPr>
            <w:tcW w:w="1275" w:type="dxa"/>
            <w:vAlign w:val="center"/>
          </w:tcPr>
          <w:p w14:paraId="60065267" w14:textId="77777777" w:rsidR="0044031B" w:rsidRDefault="0044031B" w:rsidP="0044031B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C518BE" w14:paraId="60428481" w14:textId="77777777" w:rsidTr="001C6489">
        <w:tc>
          <w:tcPr>
            <w:tcW w:w="5070" w:type="dxa"/>
            <w:vAlign w:val="bottom"/>
          </w:tcPr>
          <w:p w14:paraId="6457A0C9" w14:textId="77777777" w:rsidR="00C518BE" w:rsidRPr="00FB5B63" w:rsidRDefault="00C518BE" w:rsidP="00C518BE">
            <w:pPr>
              <w:spacing w:line="274" w:lineRule="exact"/>
            </w:pPr>
            <w:r w:rsidRPr="00FB5B63">
              <w:rPr>
                <w:rStyle w:val="20"/>
                <w:rFonts w:eastAsiaTheme="minorHAnsi"/>
                <w:color w:val="auto"/>
              </w:rPr>
              <w:lastRenderedPageBreak/>
              <w:t xml:space="preserve">Повышение энергоэффективности системы внутреннего освещения: замена ламп накаливания 60 Вт на энергосберегающие лампы 14 Вт </w:t>
            </w:r>
            <w:r w:rsidRPr="00FB5B63">
              <w:rPr>
                <w:rStyle w:val="20"/>
                <w:rFonts w:eastAsiaTheme="minorHAnsi"/>
                <w:i/>
                <w:color w:val="auto"/>
              </w:rPr>
              <w:t>(адрес)</w:t>
            </w:r>
          </w:p>
        </w:tc>
        <w:tc>
          <w:tcPr>
            <w:tcW w:w="1402" w:type="dxa"/>
            <w:vAlign w:val="center"/>
          </w:tcPr>
          <w:p w14:paraId="10C02959" w14:textId="77777777" w:rsidR="00567992" w:rsidRPr="00FB5B63" w:rsidRDefault="00FB5B63" w:rsidP="00C518BE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 w:rsidRPr="00FB5B6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36FEE525" w14:textId="77777777" w:rsidR="00C518BE" w:rsidRPr="00FB5B63" w:rsidRDefault="00C518BE" w:rsidP="00C518BE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BA97D8D" w14:textId="77777777" w:rsidR="00C518BE" w:rsidRDefault="00C518BE" w:rsidP="00C518BE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C518BE" w14:paraId="20B535F6" w14:textId="77777777" w:rsidTr="007366FF">
        <w:tc>
          <w:tcPr>
            <w:tcW w:w="5070" w:type="dxa"/>
            <w:vAlign w:val="center"/>
          </w:tcPr>
          <w:p w14:paraId="72E2337C" w14:textId="77777777" w:rsidR="00C518BE" w:rsidRDefault="00C518BE" w:rsidP="00C518BE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Повышение энергоэффективности системы внутреннего освещения: замена ламп накаливания 60 Вт на энергосберегающие лампы 14 Вт; замена устаревших люминесцентных светильников 2*40 на</w:t>
            </w:r>
          </w:p>
        </w:tc>
        <w:tc>
          <w:tcPr>
            <w:tcW w:w="1402" w:type="dxa"/>
            <w:vAlign w:val="center"/>
          </w:tcPr>
          <w:p w14:paraId="6ADE0817" w14:textId="77777777" w:rsidR="00C518BE" w:rsidRDefault="00C518BE" w:rsidP="00C518BE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2E957DC" w14:textId="77777777" w:rsidR="00C518BE" w:rsidRDefault="00B471F1" w:rsidP="00C518BE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  <w:vAlign w:val="center"/>
          </w:tcPr>
          <w:p w14:paraId="2CDC765A" w14:textId="77777777" w:rsidR="00C518BE" w:rsidRDefault="00B471F1" w:rsidP="00C518BE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C518BE" w14:paraId="15672B10" w14:textId="77777777" w:rsidTr="007366FF">
        <w:tc>
          <w:tcPr>
            <w:tcW w:w="5070" w:type="dxa"/>
            <w:vAlign w:val="bottom"/>
          </w:tcPr>
          <w:p w14:paraId="62E3DAFB" w14:textId="77777777" w:rsidR="00C518BE" w:rsidRDefault="00C518BE" w:rsidP="00FB5B63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 xml:space="preserve">Повышение энергоэффективности системы наружного освещения: замена дуговых ртутных ламп 250 Вт на натриевые лампы 150 Вт без замены светильников </w:t>
            </w:r>
          </w:p>
        </w:tc>
        <w:tc>
          <w:tcPr>
            <w:tcW w:w="1402" w:type="dxa"/>
            <w:vAlign w:val="center"/>
          </w:tcPr>
          <w:p w14:paraId="5A54CD5D" w14:textId="77777777" w:rsidR="00C518BE" w:rsidRDefault="00FB5B63" w:rsidP="00FB5B63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center"/>
          </w:tcPr>
          <w:p w14:paraId="02573E22" w14:textId="77777777" w:rsidR="00C518BE" w:rsidRDefault="00C518BE" w:rsidP="00C518BE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7F74D8E" w14:textId="77777777" w:rsidR="00C518BE" w:rsidRDefault="00C518BE" w:rsidP="00C518BE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C518BE" w14:paraId="43DDC36D" w14:textId="77777777" w:rsidTr="00743DB3">
        <w:tc>
          <w:tcPr>
            <w:tcW w:w="5070" w:type="dxa"/>
            <w:vAlign w:val="bottom"/>
          </w:tcPr>
          <w:p w14:paraId="31EBD390" w14:textId="77777777" w:rsidR="00C518BE" w:rsidRDefault="00C518BE" w:rsidP="00C518BE">
            <w:pPr>
              <w:spacing w:line="274" w:lineRule="exact"/>
              <w:rPr>
                <w:rStyle w:val="20"/>
                <w:rFonts w:eastAsiaTheme="minorHAnsi"/>
              </w:rPr>
            </w:pPr>
            <w:r>
              <w:rPr>
                <w:rStyle w:val="20"/>
                <w:rFonts w:eastAsiaTheme="minorHAnsi"/>
              </w:rPr>
              <w:t xml:space="preserve">Замена электрических насосов в котельных на </w:t>
            </w:r>
            <w:proofErr w:type="spellStart"/>
            <w:r>
              <w:rPr>
                <w:rStyle w:val="20"/>
                <w:rFonts w:eastAsiaTheme="minorHAnsi"/>
              </w:rPr>
              <w:t>энергоэконномные</w:t>
            </w:r>
            <w:proofErr w:type="spellEnd"/>
            <w:r>
              <w:rPr>
                <w:rStyle w:val="20"/>
                <w:rFonts w:eastAsiaTheme="minorHAnsi"/>
              </w:rPr>
              <w:t xml:space="preserve"> </w:t>
            </w:r>
          </w:p>
        </w:tc>
        <w:tc>
          <w:tcPr>
            <w:tcW w:w="1402" w:type="dxa"/>
            <w:vAlign w:val="center"/>
          </w:tcPr>
          <w:p w14:paraId="3F20117B" w14:textId="77777777" w:rsidR="00C518BE" w:rsidRDefault="00C518BE" w:rsidP="00C518BE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4C4B712D" w14:textId="77777777" w:rsidR="00C518BE" w:rsidRDefault="00C518BE" w:rsidP="00C518BE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275" w:type="dxa"/>
            <w:vAlign w:val="center"/>
          </w:tcPr>
          <w:p w14:paraId="0541AEDB" w14:textId="77777777" w:rsidR="00C518BE" w:rsidRDefault="00C518BE" w:rsidP="00C518BE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F85690" w14:paraId="1CD7FDDC" w14:textId="77777777" w:rsidTr="007366FF">
        <w:tc>
          <w:tcPr>
            <w:tcW w:w="5070" w:type="dxa"/>
          </w:tcPr>
          <w:p w14:paraId="2D9F0B75" w14:textId="77777777" w:rsidR="00F85690" w:rsidRDefault="00F85690" w:rsidP="00F85690">
            <w:pPr>
              <w:pStyle w:val="a5"/>
              <w:ind w:left="0"/>
              <w:rPr>
                <w:rStyle w:val="2115pt"/>
              </w:rPr>
            </w:pPr>
            <w:r>
              <w:rPr>
                <w:rStyle w:val="2115pt"/>
              </w:rPr>
              <w:t>2.4. Газоснабжение</w:t>
            </w:r>
          </w:p>
        </w:tc>
        <w:tc>
          <w:tcPr>
            <w:tcW w:w="1402" w:type="dxa"/>
            <w:vAlign w:val="center"/>
          </w:tcPr>
          <w:p w14:paraId="49875FB2" w14:textId="77777777" w:rsidR="00F85690" w:rsidRDefault="00F85690" w:rsidP="00F85690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96F017C" w14:textId="77777777" w:rsidR="00F85690" w:rsidRDefault="00F85690" w:rsidP="00F85690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298D95F" w14:textId="77777777" w:rsidR="00F85690" w:rsidRDefault="00F85690" w:rsidP="00F85690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F85690" w14:paraId="4DED7D5D" w14:textId="77777777" w:rsidTr="007366FF">
        <w:tc>
          <w:tcPr>
            <w:tcW w:w="5070" w:type="dxa"/>
          </w:tcPr>
          <w:p w14:paraId="2532AD6D" w14:textId="77777777" w:rsidR="00F85690" w:rsidRPr="0044031B" w:rsidRDefault="00F85690" w:rsidP="00F85690">
            <w:pPr>
              <w:pStyle w:val="a5"/>
              <w:ind w:left="0"/>
              <w:rPr>
                <w:rStyle w:val="2115pt"/>
                <w:i w:val="0"/>
              </w:rPr>
            </w:pPr>
            <w:r>
              <w:rPr>
                <w:rStyle w:val="2115pt"/>
                <w:i w:val="0"/>
              </w:rPr>
              <w:t xml:space="preserve">Поверка счетчика газа </w:t>
            </w:r>
          </w:p>
        </w:tc>
        <w:tc>
          <w:tcPr>
            <w:tcW w:w="1402" w:type="dxa"/>
            <w:vAlign w:val="center"/>
          </w:tcPr>
          <w:p w14:paraId="2433F389" w14:textId="77777777" w:rsidR="00F85690" w:rsidRDefault="00567992" w:rsidP="00F85690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14:paraId="78128670" w14:textId="77777777" w:rsidR="00F85690" w:rsidRDefault="00F85690" w:rsidP="00F85690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79BC7550" w14:textId="77777777" w:rsidR="00F85690" w:rsidRDefault="00F85690" w:rsidP="00F85690">
            <w:pPr>
              <w:pStyle w:val="a5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F85690" w14:paraId="23017E74" w14:textId="77777777" w:rsidTr="009B2EC6">
        <w:tc>
          <w:tcPr>
            <w:tcW w:w="5070" w:type="dxa"/>
          </w:tcPr>
          <w:p w14:paraId="2AEF4A01" w14:textId="77777777" w:rsidR="00F85690" w:rsidRDefault="00F85690" w:rsidP="00F85690">
            <w:pPr>
              <w:pStyle w:val="a5"/>
              <w:ind w:left="0"/>
              <w:rPr>
                <w:rStyle w:val="2115pt"/>
              </w:rPr>
            </w:pPr>
            <w:r>
              <w:rPr>
                <w:rStyle w:val="2115pt"/>
              </w:rPr>
              <w:t>итого</w:t>
            </w:r>
          </w:p>
        </w:tc>
        <w:tc>
          <w:tcPr>
            <w:tcW w:w="1402" w:type="dxa"/>
            <w:vAlign w:val="center"/>
          </w:tcPr>
          <w:p w14:paraId="38F6CD73" w14:textId="77777777" w:rsidR="00F85690" w:rsidRDefault="00FB5B63" w:rsidP="00F85690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992</w:t>
            </w:r>
          </w:p>
        </w:tc>
        <w:tc>
          <w:tcPr>
            <w:tcW w:w="1276" w:type="dxa"/>
            <w:vAlign w:val="center"/>
          </w:tcPr>
          <w:p w14:paraId="6F347A62" w14:textId="77777777" w:rsidR="00F85690" w:rsidRDefault="00FB5B63" w:rsidP="00B471F1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471F1">
              <w:rPr>
                <w:sz w:val="28"/>
                <w:szCs w:val="28"/>
              </w:rPr>
              <w:t>13</w:t>
            </w:r>
            <w:r>
              <w:rPr>
                <w:sz w:val="28"/>
                <w:szCs w:val="28"/>
              </w:rPr>
              <w:t>,6</w:t>
            </w:r>
          </w:p>
        </w:tc>
        <w:tc>
          <w:tcPr>
            <w:tcW w:w="1275" w:type="dxa"/>
            <w:vAlign w:val="center"/>
          </w:tcPr>
          <w:p w14:paraId="4B47F7FD" w14:textId="77777777" w:rsidR="00F85690" w:rsidRDefault="00FB5B63" w:rsidP="00B471F1">
            <w:pPr>
              <w:pStyle w:val="a5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B471F1">
              <w:rPr>
                <w:sz w:val="28"/>
                <w:szCs w:val="28"/>
              </w:rPr>
              <w:t>6</w:t>
            </w:r>
          </w:p>
        </w:tc>
      </w:tr>
      <w:tr w:rsidR="00F85690" w14:paraId="1B49748B" w14:textId="77777777" w:rsidTr="001C6489">
        <w:tc>
          <w:tcPr>
            <w:tcW w:w="5070" w:type="dxa"/>
          </w:tcPr>
          <w:p w14:paraId="0B5CDDF1" w14:textId="77777777" w:rsidR="00F85690" w:rsidRDefault="00F85690" w:rsidP="00F85690">
            <w:pPr>
              <w:pStyle w:val="a5"/>
              <w:ind w:left="0"/>
              <w:rPr>
                <w:rStyle w:val="2115pt"/>
              </w:rPr>
            </w:pPr>
            <w:r>
              <w:rPr>
                <w:rStyle w:val="2115pt"/>
              </w:rPr>
              <w:t>Всего</w:t>
            </w:r>
          </w:p>
        </w:tc>
        <w:tc>
          <w:tcPr>
            <w:tcW w:w="3953" w:type="dxa"/>
            <w:gridSpan w:val="3"/>
            <w:vAlign w:val="center"/>
          </w:tcPr>
          <w:p w14:paraId="04BB2A11" w14:textId="77777777" w:rsidR="00F85690" w:rsidRDefault="00FB5B63" w:rsidP="00B471F1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B471F1">
              <w:rPr>
                <w:sz w:val="28"/>
                <w:szCs w:val="28"/>
              </w:rPr>
              <w:t>91</w:t>
            </w:r>
            <w:r>
              <w:rPr>
                <w:sz w:val="28"/>
                <w:szCs w:val="28"/>
              </w:rPr>
              <w:t>,6</w:t>
            </w:r>
          </w:p>
        </w:tc>
      </w:tr>
    </w:tbl>
    <w:p w14:paraId="6C08ABF8" w14:textId="77777777" w:rsidR="00467E49" w:rsidRPr="006117A0" w:rsidRDefault="00467E49" w:rsidP="004131E9">
      <w:pPr>
        <w:pStyle w:val="1"/>
        <w:jc w:val="center"/>
        <w:rPr>
          <w:color w:val="auto"/>
        </w:rPr>
      </w:pPr>
      <w:bookmarkStart w:id="10" w:name="_Toc530143999"/>
      <w:r w:rsidRPr="006117A0">
        <w:rPr>
          <w:color w:val="auto"/>
        </w:rPr>
        <w:t>Свод данных о мероприятиях по энергосбережению и повышению энергетической эффективности.</w:t>
      </w:r>
      <w:bookmarkEnd w:id="10"/>
    </w:p>
    <w:p w14:paraId="23BA4122" w14:textId="77777777" w:rsidR="0016557C" w:rsidRPr="006117A0" w:rsidRDefault="0016557C" w:rsidP="0016557C">
      <w:pPr>
        <w:pStyle w:val="a5"/>
        <w:jc w:val="center"/>
        <w:rPr>
          <w:b/>
          <w:sz w:val="28"/>
          <w:szCs w:val="28"/>
        </w:rPr>
      </w:pPr>
    </w:p>
    <w:p w14:paraId="3B616887" w14:textId="77777777" w:rsidR="0016557C" w:rsidRDefault="0016557C" w:rsidP="0016557C">
      <w:pPr>
        <w:pStyle w:val="a5"/>
        <w:ind w:left="0"/>
      </w:pPr>
      <w:r>
        <w:t>Только при реализации предложенных энергоэффективных проектов и мероприятий в комплексе, несмотря на существенные затраты, можно достичь максимального эффекта в экономии ТЭР, сокращения срока окупаемости, сохранении и улучшении комфорта и обеспечения безопасности</w:t>
      </w:r>
    </w:p>
    <w:p w14:paraId="22F3DF35" w14:textId="77777777" w:rsidR="0016557C" w:rsidRDefault="0016557C" w:rsidP="0016557C">
      <w:pPr>
        <w:pStyle w:val="a5"/>
        <w:ind w:left="0"/>
      </w:pPr>
    </w:p>
    <w:tbl>
      <w:tblPr>
        <w:tblStyle w:val="a3"/>
        <w:tblW w:w="9709" w:type="dxa"/>
        <w:tblLayout w:type="fixed"/>
        <w:tblLook w:val="04A0" w:firstRow="1" w:lastRow="0" w:firstColumn="1" w:lastColumn="0" w:noHBand="0" w:noVBand="1"/>
      </w:tblPr>
      <w:tblGrid>
        <w:gridCol w:w="2802"/>
        <w:gridCol w:w="1270"/>
        <w:gridCol w:w="1423"/>
        <w:gridCol w:w="1202"/>
        <w:gridCol w:w="1479"/>
        <w:gridCol w:w="1533"/>
      </w:tblGrid>
      <w:tr w:rsidR="00E6414A" w14:paraId="20491E74" w14:textId="77777777" w:rsidTr="00F914DD">
        <w:tc>
          <w:tcPr>
            <w:tcW w:w="2802" w:type="dxa"/>
            <w:vMerge w:val="restart"/>
          </w:tcPr>
          <w:p w14:paraId="00C6B7C5" w14:textId="77777777" w:rsidR="00E6414A" w:rsidRDefault="00E6414A" w:rsidP="00E6414A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Наименование</w:t>
            </w:r>
          </w:p>
          <w:p w14:paraId="6284A6EE" w14:textId="77777777" w:rsidR="00E6414A" w:rsidRDefault="00E6414A" w:rsidP="00E6414A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мероприятий по видам энергоресурсов</w:t>
            </w:r>
          </w:p>
        </w:tc>
        <w:tc>
          <w:tcPr>
            <w:tcW w:w="1270" w:type="dxa"/>
            <w:vMerge w:val="restart"/>
          </w:tcPr>
          <w:p w14:paraId="1604D24E" w14:textId="77777777" w:rsidR="00E6414A" w:rsidRDefault="00E6414A" w:rsidP="00E6414A">
            <w:pPr>
              <w:spacing w:line="220" w:lineRule="exact"/>
              <w:ind w:left="160"/>
            </w:pPr>
            <w:r>
              <w:rPr>
                <w:rStyle w:val="20"/>
                <w:rFonts w:eastAsiaTheme="minorHAnsi"/>
              </w:rPr>
              <w:t>Затраты</w:t>
            </w:r>
          </w:p>
          <w:p w14:paraId="5204B11C" w14:textId="77777777" w:rsidR="00E6414A" w:rsidRDefault="00E6414A" w:rsidP="00E6414A">
            <w:pPr>
              <w:spacing w:line="220" w:lineRule="exact"/>
              <w:ind w:left="160"/>
            </w:pPr>
            <w:r>
              <w:rPr>
                <w:rStyle w:val="20"/>
                <w:rFonts w:eastAsiaTheme="minorHAnsi"/>
              </w:rPr>
              <w:t>(план),</w:t>
            </w:r>
          </w:p>
          <w:p w14:paraId="190B508C" w14:textId="77777777" w:rsidR="00E6414A" w:rsidRDefault="00E6414A" w:rsidP="00E6414A">
            <w:pPr>
              <w:spacing w:line="220" w:lineRule="exact"/>
              <w:ind w:left="160"/>
            </w:pPr>
            <w:r>
              <w:rPr>
                <w:rStyle w:val="20"/>
                <w:rFonts w:eastAsiaTheme="minorHAnsi"/>
              </w:rPr>
              <w:t>тыс. руб.</w:t>
            </w:r>
          </w:p>
        </w:tc>
        <w:tc>
          <w:tcPr>
            <w:tcW w:w="4104" w:type="dxa"/>
            <w:gridSpan w:val="3"/>
          </w:tcPr>
          <w:p w14:paraId="621DC860" w14:textId="77777777" w:rsidR="00E6414A" w:rsidRDefault="00E6414A" w:rsidP="00E6414A">
            <w:pPr>
              <w:pStyle w:val="a5"/>
              <w:ind w:left="0"/>
              <w:jc w:val="center"/>
              <w:rPr>
                <w:sz w:val="28"/>
                <w:szCs w:val="28"/>
              </w:rPr>
            </w:pPr>
            <w:r>
              <w:rPr>
                <w:rStyle w:val="20"/>
              </w:rPr>
              <w:t>Годовая экономия ТЭР</w:t>
            </w:r>
          </w:p>
        </w:tc>
        <w:tc>
          <w:tcPr>
            <w:tcW w:w="1533" w:type="dxa"/>
            <w:vMerge w:val="restart"/>
          </w:tcPr>
          <w:p w14:paraId="2B9CE996" w14:textId="77777777" w:rsidR="00E6414A" w:rsidRPr="00E6414A" w:rsidRDefault="00E6414A" w:rsidP="00E6414A">
            <w:pPr>
              <w:spacing w:line="220" w:lineRule="exact"/>
              <w:jc w:val="center"/>
              <w:rPr>
                <w:rStyle w:val="20"/>
                <w:rFonts w:eastAsiaTheme="minorHAnsi"/>
              </w:rPr>
            </w:pPr>
            <w:r>
              <w:rPr>
                <w:rStyle w:val="20"/>
                <w:rFonts w:eastAsiaTheme="minorHAnsi"/>
              </w:rPr>
              <w:t xml:space="preserve">Срок  </w:t>
            </w:r>
            <w:r w:rsidRPr="00E6414A">
              <w:rPr>
                <w:rStyle w:val="20"/>
                <w:rFonts w:eastAsiaTheme="minorHAnsi"/>
              </w:rPr>
              <w:t>окупаемости</w:t>
            </w:r>
          </w:p>
          <w:p w14:paraId="3DB9E9BF" w14:textId="77777777" w:rsidR="00E6414A" w:rsidRDefault="00E6414A" w:rsidP="00E6414A">
            <w:pPr>
              <w:spacing w:line="220" w:lineRule="exact"/>
              <w:jc w:val="center"/>
            </w:pPr>
            <w:r w:rsidRPr="00E6414A">
              <w:rPr>
                <w:rStyle w:val="20"/>
                <w:rFonts w:eastAsiaTheme="minorHAnsi"/>
              </w:rPr>
              <w:t>(лет)</w:t>
            </w:r>
          </w:p>
        </w:tc>
      </w:tr>
      <w:tr w:rsidR="00E6414A" w14:paraId="3C5393B0" w14:textId="77777777" w:rsidTr="00F914DD">
        <w:trPr>
          <w:trHeight w:val="890"/>
        </w:trPr>
        <w:tc>
          <w:tcPr>
            <w:tcW w:w="2802" w:type="dxa"/>
            <w:vMerge/>
            <w:tcBorders>
              <w:bottom w:val="single" w:sz="4" w:space="0" w:color="auto"/>
            </w:tcBorders>
            <w:vAlign w:val="bottom"/>
          </w:tcPr>
          <w:p w14:paraId="3022085B" w14:textId="77777777" w:rsidR="00E6414A" w:rsidRDefault="00E6414A" w:rsidP="00E6414A">
            <w:pPr>
              <w:spacing w:line="220" w:lineRule="exact"/>
            </w:pPr>
          </w:p>
        </w:tc>
        <w:tc>
          <w:tcPr>
            <w:tcW w:w="1270" w:type="dxa"/>
            <w:vMerge/>
            <w:tcBorders>
              <w:bottom w:val="single" w:sz="4" w:space="0" w:color="auto"/>
            </w:tcBorders>
            <w:vAlign w:val="bottom"/>
          </w:tcPr>
          <w:p w14:paraId="24A75816" w14:textId="77777777" w:rsidR="00E6414A" w:rsidRDefault="00E6414A" w:rsidP="00E6414A">
            <w:pPr>
              <w:spacing w:line="220" w:lineRule="exact"/>
              <w:ind w:left="160"/>
            </w:pPr>
          </w:p>
        </w:tc>
        <w:tc>
          <w:tcPr>
            <w:tcW w:w="1423" w:type="dxa"/>
            <w:tcBorders>
              <w:bottom w:val="single" w:sz="4" w:space="0" w:color="auto"/>
            </w:tcBorders>
            <w:vAlign w:val="center"/>
          </w:tcPr>
          <w:p w14:paraId="42EB1357" w14:textId="77777777" w:rsidR="00E6414A" w:rsidRDefault="00E6414A" w:rsidP="00E6414A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в</w:t>
            </w:r>
          </w:p>
          <w:p w14:paraId="4F51D828" w14:textId="77777777" w:rsidR="00E6414A" w:rsidRDefault="00E6414A" w:rsidP="00E6414A">
            <w:pPr>
              <w:spacing w:after="120" w:line="220" w:lineRule="exact"/>
            </w:pPr>
            <w:r>
              <w:rPr>
                <w:rStyle w:val="20"/>
                <w:rFonts w:eastAsiaTheme="minorHAnsi"/>
              </w:rPr>
              <w:t>натуральном</w:t>
            </w:r>
          </w:p>
          <w:p w14:paraId="11DE516C" w14:textId="77777777" w:rsidR="00E6414A" w:rsidRDefault="00E6414A" w:rsidP="00E6414A">
            <w:r>
              <w:rPr>
                <w:rStyle w:val="20"/>
                <w:rFonts w:eastAsiaTheme="minorHAnsi"/>
              </w:rPr>
              <w:t>выражении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14:paraId="18E65C60" w14:textId="77777777" w:rsidR="00E6414A" w:rsidRPr="00E6414A" w:rsidRDefault="00E6414A" w:rsidP="00E6414A">
            <w:pPr>
              <w:spacing w:line="220" w:lineRule="exact"/>
              <w:rPr>
                <w:rStyle w:val="20"/>
                <w:rFonts w:eastAsiaTheme="minorHAnsi"/>
              </w:rPr>
            </w:pPr>
            <w:r w:rsidRPr="00E6414A">
              <w:rPr>
                <w:rStyle w:val="20"/>
                <w:rFonts w:eastAsiaTheme="minorHAnsi"/>
              </w:rPr>
              <w:t>единица</w:t>
            </w:r>
          </w:p>
          <w:p w14:paraId="587294EF" w14:textId="77777777" w:rsidR="00E6414A" w:rsidRDefault="00E6414A" w:rsidP="00E6414A">
            <w:pPr>
              <w:spacing w:line="220" w:lineRule="exact"/>
            </w:pPr>
            <w:r w:rsidRPr="00E6414A">
              <w:rPr>
                <w:rStyle w:val="20"/>
                <w:rFonts w:eastAsiaTheme="minorHAnsi"/>
              </w:rPr>
              <w:t>измерения</w:t>
            </w:r>
          </w:p>
        </w:tc>
        <w:tc>
          <w:tcPr>
            <w:tcW w:w="1479" w:type="dxa"/>
            <w:tcBorders>
              <w:bottom w:val="single" w:sz="4" w:space="0" w:color="auto"/>
            </w:tcBorders>
          </w:tcPr>
          <w:p w14:paraId="3EC8684B" w14:textId="77777777" w:rsidR="00E6414A" w:rsidRDefault="00E6414A" w:rsidP="00E6414A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в</w:t>
            </w:r>
          </w:p>
          <w:p w14:paraId="2955EC6D" w14:textId="77777777" w:rsidR="00E6414A" w:rsidRDefault="00E6414A" w:rsidP="00E6414A">
            <w:pPr>
              <w:spacing w:line="220" w:lineRule="exact"/>
            </w:pPr>
            <w:r>
              <w:rPr>
                <w:rStyle w:val="20"/>
                <w:rFonts w:eastAsiaTheme="minorHAnsi"/>
              </w:rPr>
              <w:t>стоимостном выражении (тыс. руб.)</w:t>
            </w:r>
          </w:p>
        </w:tc>
        <w:tc>
          <w:tcPr>
            <w:tcW w:w="1533" w:type="dxa"/>
            <w:vMerge/>
            <w:tcBorders>
              <w:bottom w:val="single" w:sz="4" w:space="0" w:color="auto"/>
            </w:tcBorders>
          </w:tcPr>
          <w:p w14:paraId="605BC9A4" w14:textId="77777777" w:rsidR="00E6414A" w:rsidRDefault="00E6414A" w:rsidP="00E6414A">
            <w:pPr>
              <w:pStyle w:val="a5"/>
              <w:ind w:left="0"/>
              <w:rPr>
                <w:sz w:val="28"/>
                <w:szCs w:val="28"/>
              </w:rPr>
            </w:pPr>
          </w:p>
        </w:tc>
      </w:tr>
      <w:tr w:rsidR="00B471F1" w14:paraId="1B6B365C" w14:textId="77777777" w:rsidTr="00655EBF">
        <w:tc>
          <w:tcPr>
            <w:tcW w:w="2802" w:type="dxa"/>
          </w:tcPr>
          <w:p w14:paraId="6D558B1F" w14:textId="77777777" w:rsidR="00B471F1" w:rsidRDefault="00B471F1" w:rsidP="003E1850">
            <w:pPr>
              <w:pStyle w:val="a5"/>
              <w:ind w:left="0"/>
              <w:rPr>
                <w:sz w:val="28"/>
                <w:szCs w:val="28"/>
              </w:rPr>
            </w:pPr>
            <w:r>
              <w:rPr>
                <w:rStyle w:val="2115pt"/>
              </w:rPr>
              <w:t>1. Организационные мероприятия</w:t>
            </w:r>
          </w:p>
        </w:tc>
        <w:tc>
          <w:tcPr>
            <w:tcW w:w="1270" w:type="dxa"/>
            <w:vAlign w:val="center"/>
          </w:tcPr>
          <w:p w14:paraId="05C70958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423" w:type="dxa"/>
            <w:vAlign w:val="center"/>
          </w:tcPr>
          <w:p w14:paraId="3FBE29CB" w14:textId="77777777" w:rsidR="00B471F1" w:rsidRPr="00655EBF" w:rsidRDefault="00B471F1" w:rsidP="00655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7D562CC1" w14:textId="77777777" w:rsidR="00B471F1" w:rsidRPr="00655EBF" w:rsidRDefault="00B471F1" w:rsidP="00655EBF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6DFFEA69" w14:textId="77777777" w:rsidR="00B471F1" w:rsidRPr="00655EBF" w:rsidRDefault="00B471F1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0DD0B98E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</w:tr>
      <w:tr w:rsidR="00B471F1" w14:paraId="6D55A3A0" w14:textId="77777777" w:rsidTr="00655EBF">
        <w:tc>
          <w:tcPr>
            <w:tcW w:w="2802" w:type="dxa"/>
          </w:tcPr>
          <w:p w14:paraId="7B111C9E" w14:textId="77777777" w:rsidR="00B471F1" w:rsidRDefault="00B471F1" w:rsidP="003E1850">
            <w:pPr>
              <w:pStyle w:val="a5"/>
              <w:ind w:left="0"/>
              <w:rPr>
                <w:rStyle w:val="2115pt"/>
              </w:rPr>
            </w:pPr>
            <w:r>
              <w:rPr>
                <w:rStyle w:val="20"/>
              </w:rPr>
              <w:t>Назначение ответственного лица за проведение мероприятий и повышение энергоэффективности</w:t>
            </w:r>
          </w:p>
        </w:tc>
        <w:tc>
          <w:tcPr>
            <w:tcW w:w="1270" w:type="dxa"/>
            <w:vAlign w:val="center"/>
          </w:tcPr>
          <w:p w14:paraId="5A83D840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423" w:type="dxa"/>
            <w:vAlign w:val="center"/>
          </w:tcPr>
          <w:p w14:paraId="0F0BFD06" w14:textId="77777777" w:rsidR="00B471F1" w:rsidRPr="00655EBF" w:rsidRDefault="00B471F1" w:rsidP="00655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59F686A0" w14:textId="77777777" w:rsidR="00B471F1" w:rsidRPr="00655EBF" w:rsidRDefault="00B471F1" w:rsidP="00655EBF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619791D9" w14:textId="77777777" w:rsidR="00B471F1" w:rsidRPr="00655EBF" w:rsidRDefault="00B471F1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0EC316FD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</w:tr>
      <w:tr w:rsidR="00B471F1" w14:paraId="786C30F5" w14:textId="77777777" w:rsidTr="00655EBF">
        <w:tc>
          <w:tcPr>
            <w:tcW w:w="2802" w:type="dxa"/>
          </w:tcPr>
          <w:p w14:paraId="0973286A" w14:textId="77777777" w:rsidR="00B471F1" w:rsidRDefault="00B471F1" w:rsidP="003E1850">
            <w:pPr>
              <w:pStyle w:val="a5"/>
              <w:ind w:left="0"/>
              <w:rPr>
                <w:rStyle w:val="2115pt"/>
              </w:rPr>
            </w:pPr>
            <w:r>
              <w:rPr>
                <w:rStyle w:val="20"/>
              </w:rPr>
              <w:t>Включение в «Положение о материальном стимулировании работников МБОУ Красноборской бюджетной общеобразовательной школы пункта о поощрении работников за экономию энергетических ресурсов.</w:t>
            </w:r>
          </w:p>
        </w:tc>
        <w:tc>
          <w:tcPr>
            <w:tcW w:w="1270" w:type="dxa"/>
            <w:vAlign w:val="center"/>
          </w:tcPr>
          <w:p w14:paraId="21E22494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423" w:type="dxa"/>
            <w:vAlign w:val="center"/>
          </w:tcPr>
          <w:p w14:paraId="7BA212D6" w14:textId="77777777" w:rsidR="00B471F1" w:rsidRPr="00655EBF" w:rsidRDefault="00B471F1" w:rsidP="00655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13B98A1D" w14:textId="77777777" w:rsidR="00B471F1" w:rsidRPr="00655EBF" w:rsidRDefault="00B471F1" w:rsidP="00655EBF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4FF44371" w14:textId="77777777" w:rsidR="00B471F1" w:rsidRPr="00655EBF" w:rsidRDefault="00B471F1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68CC15C6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</w:tr>
      <w:tr w:rsidR="00B471F1" w14:paraId="7B6689EB" w14:textId="77777777" w:rsidTr="00655EBF">
        <w:tc>
          <w:tcPr>
            <w:tcW w:w="2802" w:type="dxa"/>
          </w:tcPr>
          <w:p w14:paraId="699F13A6" w14:textId="77777777" w:rsidR="00B471F1" w:rsidRDefault="00B471F1" w:rsidP="003E1850">
            <w:pPr>
              <w:pStyle w:val="a5"/>
              <w:ind w:left="0"/>
              <w:rPr>
                <w:rStyle w:val="2115pt"/>
              </w:rPr>
            </w:pPr>
            <w:r>
              <w:rPr>
                <w:rStyle w:val="20"/>
              </w:rPr>
              <w:t xml:space="preserve">Организация обучения сотрудников по программе «Энергосбережение и повышение </w:t>
            </w:r>
            <w:r>
              <w:rPr>
                <w:rStyle w:val="20"/>
              </w:rPr>
              <w:lastRenderedPageBreak/>
              <w:t>энергетической эффективности»,</w:t>
            </w:r>
          </w:p>
        </w:tc>
        <w:tc>
          <w:tcPr>
            <w:tcW w:w="1270" w:type="dxa"/>
            <w:vAlign w:val="center"/>
          </w:tcPr>
          <w:p w14:paraId="16C1AFD5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423" w:type="dxa"/>
            <w:vAlign w:val="center"/>
          </w:tcPr>
          <w:p w14:paraId="1F8340C5" w14:textId="77777777" w:rsidR="00B471F1" w:rsidRPr="00655EBF" w:rsidRDefault="00B471F1" w:rsidP="00655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09587680" w14:textId="77777777" w:rsidR="00B471F1" w:rsidRPr="00655EBF" w:rsidRDefault="00B471F1" w:rsidP="00655EBF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21C6B111" w14:textId="77777777" w:rsidR="00B471F1" w:rsidRPr="00655EBF" w:rsidRDefault="00B471F1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5E83A53A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</w:tr>
      <w:tr w:rsidR="00B471F1" w14:paraId="7BEED20B" w14:textId="77777777" w:rsidTr="00655EBF">
        <w:tc>
          <w:tcPr>
            <w:tcW w:w="2802" w:type="dxa"/>
          </w:tcPr>
          <w:p w14:paraId="27C5F322" w14:textId="77777777" w:rsidR="00B471F1" w:rsidRDefault="00B471F1" w:rsidP="003E1850">
            <w:pPr>
              <w:pStyle w:val="a5"/>
              <w:ind w:left="0"/>
              <w:rPr>
                <w:sz w:val="28"/>
                <w:szCs w:val="28"/>
              </w:rPr>
            </w:pPr>
            <w:r>
              <w:rPr>
                <w:rStyle w:val="2115pt"/>
              </w:rPr>
              <w:t>2. Технические мероприятия</w:t>
            </w:r>
          </w:p>
        </w:tc>
        <w:tc>
          <w:tcPr>
            <w:tcW w:w="1270" w:type="dxa"/>
            <w:vAlign w:val="center"/>
          </w:tcPr>
          <w:p w14:paraId="700D3571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423" w:type="dxa"/>
            <w:vAlign w:val="center"/>
          </w:tcPr>
          <w:p w14:paraId="45C824F0" w14:textId="77777777" w:rsidR="00B471F1" w:rsidRPr="00655EBF" w:rsidRDefault="00B471F1" w:rsidP="00655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2A3DF2D1" w14:textId="77777777" w:rsidR="00B471F1" w:rsidRPr="00655EBF" w:rsidRDefault="00B471F1" w:rsidP="00655EBF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2598F76C" w14:textId="77777777" w:rsidR="00B471F1" w:rsidRPr="00655EBF" w:rsidRDefault="00B471F1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7858A640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</w:tr>
      <w:tr w:rsidR="00B471F1" w14:paraId="62E21BBE" w14:textId="77777777" w:rsidTr="00655EBF">
        <w:tc>
          <w:tcPr>
            <w:tcW w:w="2802" w:type="dxa"/>
          </w:tcPr>
          <w:p w14:paraId="13FCE650" w14:textId="77777777" w:rsidR="00B471F1" w:rsidRDefault="00B471F1" w:rsidP="003E1850">
            <w:pPr>
              <w:pStyle w:val="a5"/>
              <w:ind w:left="0"/>
              <w:rPr>
                <w:rStyle w:val="2115pt"/>
              </w:rPr>
            </w:pPr>
            <w:r>
              <w:rPr>
                <w:rStyle w:val="2115pt"/>
              </w:rPr>
              <w:t>2.1. Тепловая энергия</w:t>
            </w:r>
          </w:p>
        </w:tc>
        <w:tc>
          <w:tcPr>
            <w:tcW w:w="1270" w:type="dxa"/>
            <w:vAlign w:val="center"/>
          </w:tcPr>
          <w:p w14:paraId="681C3758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423" w:type="dxa"/>
            <w:vAlign w:val="center"/>
          </w:tcPr>
          <w:p w14:paraId="1D841239" w14:textId="77777777" w:rsidR="00B471F1" w:rsidRPr="00655EBF" w:rsidRDefault="00B471F1" w:rsidP="00655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6EBBD3B8" w14:textId="77777777" w:rsidR="00B471F1" w:rsidRPr="00655EBF" w:rsidRDefault="00B471F1" w:rsidP="00655EBF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36B630D5" w14:textId="77777777" w:rsidR="00B471F1" w:rsidRPr="00655EBF" w:rsidRDefault="00B471F1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067C1FF1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</w:tr>
      <w:tr w:rsidR="00B471F1" w14:paraId="10788E10" w14:textId="77777777" w:rsidTr="00655EBF">
        <w:tc>
          <w:tcPr>
            <w:tcW w:w="2802" w:type="dxa"/>
            <w:vAlign w:val="bottom"/>
          </w:tcPr>
          <w:p w14:paraId="174F34E6" w14:textId="77777777" w:rsidR="00B471F1" w:rsidRDefault="00B471F1" w:rsidP="003E1850">
            <w:pPr>
              <w:spacing w:line="278" w:lineRule="exact"/>
            </w:pPr>
            <w:r>
              <w:rPr>
                <w:rStyle w:val="20"/>
                <w:rFonts w:eastAsiaTheme="minorHAnsi"/>
              </w:rPr>
              <w:t xml:space="preserve">Установка циркуляционной линии ГВС </w:t>
            </w:r>
            <w:r w:rsidRPr="0044031B">
              <w:rPr>
                <w:rStyle w:val="20"/>
                <w:rFonts w:eastAsiaTheme="minorHAnsi"/>
                <w:i/>
              </w:rPr>
              <w:t>(адрес)</w:t>
            </w:r>
          </w:p>
        </w:tc>
        <w:tc>
          <w:tcPr>
            <w:tcW w:w="1270" w:type="dxa"/>
            <w:vAlign w:val="center"/>
          </w:tcPr>
          <w:p w14:paraId="54AD0C1B" w14:textId="77777777" w:rsidR="00B471F1" w:rsidRPr="00655EBF" w:rsidRDefault="00B471F1" w:rsidP="00655EBF">
            <w:pPr>
              <w:pStyle w:val="a5"/>
              <w:ind w:left="0"/>
              <w:jc w:val="center"/>
            </w:pPr>
            <w:r w:rsidRPr="00655EBF">
              <w:t>900</w:t>
            </w:r>
          </w:p>
        </w:tc>
        <w:tc>
          <w:tcPr>
            <w:tcW w:w="1423" w:type="dxa"/>
            <w:vAlign w:val="center"/>
          </w:tcPr>
          <w:p w14:paraId="0DB65CA0" w14:textId="77777777" w:rsidR="00B471F1" w:rsidRPr="00655EBF" w:rsidRDefault="00655EBF" w:rsidP="00655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11600</w:t>
            </w:r>
          </w:p>
        </w:tc>
        <w:tc>
          <w:tcPr>
            <w:tcW w:w="1202" w:type="dxa"/>
            <w:vAlign w:val="center"/>
          </w:tcPr>
          <w:p w14:paraId="280C206C" w14:textId="77777777" w:rsidR="00B471F1" w:rsidRPr="00655EBF" w:rsidRDefault="00655EBF" w:rsidP="00655EBF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55EB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55EB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479" w:type="dxa"/>
            <w:vAlign w:val="center"/>
          </w:tcPr>
          <w:p w14:paraId="74448ED8" w14:textId="77777777" w:rsidR="00B471F1" w:rsidRPr="00655EBF" w:rsidRDefault="00655EBF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81,2</w:t>
            </w:r>
          </w:p>
        </w:tc>
        <w:tc>
          <w:tcPr>
            <w:tcW w:w="1533" w:type="dxa"/>
            <w:vAlign w:val="center"/>
          </w:tcPr>
          <w:p w14:paraId="0528FCD8" w14:textId="77777777" w:rsidR="00B471F1" w:rsidRPr="00655EBF" w:rsidRDefault="00B471F1" w:rsidP="00655EBF">
            <w:pPr>
              <w:pStyle w:val="a5"/>
              <w:ind w:left="0"/>
              <w:jc w:val="center"/>
            </w:pPr>
            <w:r w:rsidRPr="00655EBF">
              <w:t>15</w:t>
            </w:r>
          </w:p>
        </w:tc>
      </w:tr>
      <w:tr w:rsidR="00B471F1" w14:paraId="05387415" w14:textId="77777777" w:rsidTr="00655EBF">
        <w:tc>
          <w:tcPr>
            <w:tcW w:w="2802" w:type="dxa"/>
            <w:vAlign w:val="bottom"/>
          </w:tcPr>
          <w:p w14:paraId="7BEEBA00" w14:textId="77777777" w:rsidR="00B471F1" w:rsidRDefault="00B471F1" w:rsidP="003E1850">
            <w:pPr>
              <w:spacing w:line="278" w:lineRule="exact"/>
            </w:pPr>
            <w:r>
              <w:rPr>
                <w:rStyle w:val="20"/>
                <w:rFonts w:eastAsiaTheme="minorHAnsi"/>
              </w:rPr>
              <w:t xml:space="preserve">Установка ручной системы регулирования на подачу </w:t>
            </w:r>
            <w:proofErr w:type="gramStart"/>
            <w:r>
              <w:rPr>
                <w:rStyle w:val="20"/>
                <w:rFonts w:eastAsiaTheme="minorHAnsi"/>
              </w:rPr>
              <w:t>теплоносителя ,</w:t>
            </w:r>
            <w:proofErr w:type="gramEnd"/>
            <w:r>
              <w:rPr>
                <w:rStyle w:val="20"/>
                <w:rFonts w:eastAsiaTheme="minorHAnsi"/>
              </w:rPr>
              <w:t xml:space="preserve"> отопления и ГВС</w:t>
            </w:r>
          </w:p>
        </w:tc>
        <w:tc>
          <w:tcPr>
            <w:tcW w:w="1270" w:type="dxa"/>
            <w:vAlign w:val="center"/>
          </w:tcPr>
          <w:p w14:paraId="10628910" w14:textId="77777777" w:rsidR="00B471F1" w:rsidRPr="00655EBF" w:rsidRDefault="00B471F1" w:rsidP="00655EBF">
            <w:pPr>
              <w:pStyle w:val="a5"/>
              <w:ind w:left="0"/>
              <w:jc w:val="center"/>
            </w:pPr>
            <w:r w:rsidRPr="00655EBF">
              <w:t>246</w:t>
            </w:r>
          </w:p>
        </w:tc>
        <w:tc>
          <w:tcPr>
            <w:tcW w:w="1423" w:type="dxa"/>
            <w:vAlign w:val="center"/>
          </w:tcPr>
          <w:p w14:paraId="2F30F66B" w14:textId="77777777" w:rsidR="00B471F1" w:rsidRPr="00655EBF" w:rsidRDefault="00655EBF" w:rsidP="00655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3500</w:t>
            </w:r>
          </w:p>
        </w:tc>
        <w:tc>
          <w:tcPr>
            <w:tcW w:w="1202" w:type="dxa"/>
            <w:vAlign w:val="center"/>
          </w:tcPr>
          <w:p w14:paraId="046A24EA" w14:textId="77777777" w:rsidR="00B471F1" w:rsidRPr="00655EBF" w:rsidRDefault="00655EBF" w:rsidP="00655EBF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55EB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55EB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479" w:type="dxa"/>
            <w:vAlign w:val="center"/>
          </w:tcPr>
          <w:p w14:paraId="7716E7C4" w14:textId="77777777" w:rsidR="00B471F1" w:rsidRPr="00655EBF" w:rsidRDefault="00655EBF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24,9</w:t>
            </w:r>
          </w:p>
        </w:tc>
        <w:tc>
          <w:tcPr>
            <w:tcW w:w="1533" w:type="dxa"/>
            <w:vAlign w:val="center"/>
          </w:tcPr>
          <w:p w14:paraId="44C64456" w14:textId="77777777" w:rsidR="00B471F1" w:rsidRPr="00655EBF" w:rsidRDefault="00655EBF" w:rsidP="00655EBF">
            <w:pPr>
              <w:pStyle w:val="a5"/>
              <w:ind w:left="0"/>
              <w:jc w:val="center"/>
            </w:pPr>
            <w:r w:rsidRPr="00655EBF">
              <w:t>10</w:t>
            </w:r>
          </w:p>
        </w:tc>
      </w:tr>
      <w:tr w:rsidR="00B471F1" w14:paraId="5469F40D" w14:textId="77777777" w:rsidTr="00655EBF">
        <w:tc>
          <w:tcPr>
            <w:tcW w:w="2802" w:type="dxa"/>
          </w:tcPr>
          <w:p w14:paraId="61C9FF20" w14:textId="77777777" w:rsidR="00B471F1" w:rsidRDefault="00B471F1" w:rsidP="003E1850">
            <w:pPr>
              <w:pStyle w:val="a5"/>
              <w:ind w:left="0"/>
              <w:rPr>
                <w:rStyle w:val="2115pt"/>
              </w:rPr>
            </w:pPr>
            <w:r>
              <w:rPr>
                <w:rStyle w:val="2115pt"/>
              </w:rPr>
              <w:t>2.2. Электрическая энергия</w:t>
            </w:r>
          </w:p>
        </w:tc>
        <w:tc>
          <w:tcPr>
            <w:tcW w:w="1270" w:type="dxa"/>
            <w:vAlign w:val="center"/>
          </w:tcPr>
          <w:p w14:paraId="1D4D62FE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423" w:type="dxa"/>
            <w:vAlign w:val="center"/>
          </w:tcPr>
          <w:p w14:paraId="3CDB611F" w14:textId="77777777" w:rsidR="00B471F1" w:rsidRPr="00655EBF" w:rsidRDefault="00B471F1" w:rsidP="00655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4729BA9A" w14:textId="77777777" w:rsidR="00B471F1" w:rsidRPr="00655EBF" w:rsidRDefault="00B471F1" w:rsidP="00655EBF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26E885B5" w14:textId="77777777" w:rsidR="00B471F1" w:rsidRPr="00655EBF" w:rsidRDefault="00B471F1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415E297A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</w:tr>
      <w:tr w:rsidR="00B471F1" w14:paraId="6CFFB9FC" w14:textId="77777777" w:rsidTr="00655EBF">
        <w:tc>
          <w:tcPr>
            <w:tcW w:w="2802" w:type="dxa"/>
            <w:vAlign w:val="bottom"/>
          </w:tcPr>
          <w:p w14:paraId="7FC4828A" w14:textId="77777777" w:rsidR="00B471F1" w:rsidRDefault="00B471F1" w:rsidP="003E1850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Поверка (замена) прибора учета электричества</w:t>
            </w:r>
          </w:p>
        </w:tc>
        <w:tc>
          <w:tcPr>
            <w:tcW w:w="1270" w:type="dxa"/>
            <w:vAlign w:val="center"/>
          </w:tcPr>
          <w:p w14:paraId="30D0F6F3" w14:textId="77777777" w:rsidR="00B471F1" w:rsidRPr="00655EBF" w:rsidRDefault="00B471F1" w:rsidP="00655EBF">
            <w:pPr>
              <w:pStyle w:val="a5"/>
              <w:ind w:left="0"/>
              <w:jc w:val="center"/>
            </w:pPr>
            <w:r w:rsidRPr="00655EBF">
              <w:t>7,6</w:t>
            </w:r>
          </w:p>
        </w:tc>
        <w:tc>
          <w:tcPr>
            <w:tcW w:w="1423" w:type="dxa"/>
            <w:vAlign w:val="center"/>
          </w:tcPr>
          <w:p w14:paraId="5B9E83D8" w14:textId="77777777" w:rsidR="00B471F1" w:rsidRPr="00655EBF" w:rsidRDefault="00B471F1" w:rsidP="00655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6B34DED1" w14:textId="77777777" w:rsidR="00B471F1" w:rsidRPr="00655EBF" w:rsidRDefault="00B471F1" w:rsidP="00655EBF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6654E099" w14:textId="77777777" w:rsidR="00B471F1" w:rsidRPr="00655EBF" w:rsidRDefault="00B471F1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61394457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</w:tr>
      <w:tr w:rsidR="00B471F1" w14:paraId="19447038" w14:textId="77777777" w:rsidTr="00655EBF">
        <w:tc>
          <w:tcPr>
            <w:tcW w:w="2802" w:type="dxa"/>
            <w:vAlign w:val="bottom"/>
          </w:tcPr>
          <w:p w14:paraId="298EE678" w14:textId="77777777" w:rsidR="00B471F1" w:rsidRPr="00FB5B63" w:rsidRDefault="00B471F1" w:rsidP="003E1850">
            <w:pPr>
              <w:spacing w:line="274" w:lineRule="exact"/>
            </w:pPr>
            <w:r w:rsidRPr="00FB5B63">
              <w:rPr>
                <w:rStyle w:val="20"/>
                <w:rFonts w:eastAsiaTheme="minorHAnsi"/>
                <w:color w:val="auto"/>
              </w:rPr>
              <w:t xml:space="preserve">Повышение энергоэффективности системы внутреннего освещения: замена ламп накаливания 60 Вт на энергосберегающие лампы 14 Вт </w:t>
            </w:r>
            <w:r w:rsidRPr="00FB5B63">
              <w:rPr>
                <w:rStyle w:val="20"/>
                <w:rFonts w:eastAsiaTheme="minorHAnsi"/>
                <w:i/>
                <w:color w:val="auto"/>
              </w:rPr>
              <w:t>(адрес)</w:t>
            </w:r>
          </w:p>
        </w:tc>
        <w:tc>
          <w:tcPr>
            <w:tcW w:w="1270" w:type="dxa"/>
            <w:vAlign w:val="center"/>
          </w:tcPr>
          <w:p w14:paraId="6A2C4F0D" w14:textId="77777777" w:rsidR="00B471F1" w:rsidRPr="00655EBF" w:rsidRDefault="00B471F1" w:rsidP="00655EBF">
            <w:pPr>
              <w:pStyle w:val="a5"/>
              <w:ind w:left="0"/>
              <w:jc w:val="center"/>
            </w:pPr>
            <w:r w:rsidRPr="00655EBF">
              <w:t>2</w:t>
            </w:r>
          </w:p>
        </w:tc>
        <w:tc>
          <w:tcPr>
            <w:tcW w:w="1423" w:type="dxa"/>
            <w:vAlign w:val="center"/>
          </w:tcPr>
          <w:p w14:paraId="40E18E2C" w14:textId="77777777" w:rsidR="00B471F1" w:rsidRPr="00655EBF" w:rsidRDefault="00655EBF" w:rsidP="00655EBF">
            <w:pPr>
              <w:pStyle w:val="a5"/>
              <w:ind w:left="0"/>
              <w:jc w:val="center"/>
            </w:pPr>
            <w:r>
              <w:t>100</w:t>
            </w:r>
          </w:p>
        </w:tc>
        <w:tc>
          <w:tcPr>
            <w:tcW w:w="1202" w:type="dxa"/>
            <w:vAlign w:val="center"/>
          </w:tcPr>
          <w:p w14:paraId="28180FC5" w14:textId="77777777" w:rsidR="00B471F1" w:rsidRPr="00655EBF" w:rsidRDefault="00655EBF" w:rsidP="00655EBF">
            <w:pPr>
              <w:pStyle w:val="a5"/>
              <w:ind w:left="0"/>
              <w:jc w:val="center"/>
            </w:pPr>
            <w:r w:rsidRPr="00655EBF">
              <w:t>кВт</w:t>
            </w:r>
          </w:p>
        </w:tc>
        <w:tc>
          <w:tcPr>
            <w:tcW w:w="1479" w:type="dxa"/>
            <w:vAlign w:val="center"/>
          </w:tcPr>
          <w:p w14:paraId="3E21AD9E" w14:textId="77777777" w:rsidR="00B471F1" w:rsidRPr="00655EBF" w:rsidRDefault="00655EBF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1533" w:type="dxa"/>
            <w:vAlign w:val="center"/>
          </w:tcPr>
          <w:p w14:paraId="2D0E50F4" w14:textId="77777777" w:rsidR="00B471F1" w:rsidRPr="00655EBF" w:rsidRDefault="00655EBF" w:rsidP="00655EBF">
            <w:pPr>
              <w:pStyle w:val="a5"/>
              <w:ind w:left="0"/>
              <w:jc w:val="center"/>
            </w:pPr>
            <w:r w:rsidRPr="00655EBF">
              <w:t>3</w:t>
            </w:r>
          </w:p>
        </w:tc>
      </w:tr>
      <w:tr w:rsidR="00B471F1" w14:paraId="08460F0B" w14:textId="77777777" w:rsidTr="00655EBF">
        <w:tc>
          <w:tcPr>
            <w:tcW w:w="2802" w:type="dxa"/>
            <w:vAlign w:val="center"/>
          </w:tcPr>
          <w:p w14:paraId="7191C412" w14:textId="77777777" w:rsidR="00B471F1" w:rsidRDefault="00B471F1" w:rsidP="003E1850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>Повышение энергоэффективности системы внутреннего освещения: замена ламп накаливания 60 Вт на энергосберегающие лампы 14 Вт; замена устаревших люминесцентных светильников 2*40 на</w:t>
            </w:r>
          </w:p>
        </w:tc>
        <w:tc>
          <w:tcPr>
            <w:tcW w:w="1270" w:type="dxa"/>
            <w:vAlign w:val="center"/>
          </w:tcPr>
          <w:p w14:paraId="001BDB6E" w14:textId="77777777" w:rsidR="00B471F1" w:rsidRPr="00655EBF" w:rsidRDefault="00B471F1" w:rsidP="00655EBF">
            <w:pPr>
              <w:pStyle w:val="a5"/>
              <w:ind w:left="0"/>
              <w:jc w:val="center"/>
            </w:pPr>
            <w:r w:rsidRPr="00655EBF">
              <w:t>8</w:t>
            </w:r>
          </w:p>
        </w:tc>
        <w:tc>
          <w:tcPr>
            <w:tcW w:w="1423" w:type="dxa"/>
            <w:vAlign w:val="center"/>
          </w:tcPr>
          <w:p w14:paraId="47BDCC39" w14:textId="77777777" w:rsidR="00B471F1" w:rsidRPr="00655EBF" w:rsidRDefault="00655EBF" w:rsidP="00655EBF">
            <w:pPr>
              <w:pStyle w:val="a5"/>
              <w:ind w:left="0"/>
              <w:jc w:val="center"/>
            </w:pPr>
            <w:r>
              <w:t>400</w:t>
            </w:r>
          </w:p>
        </w:tc>
        <w:tc>
          <w:tcPr>
            <w:tcW w:w="1202" w:type="dxa"/>
            <w:vAlign w:val="center"/>
          </w:tcPr>
          <w:p w14:paraId="57508890" w14:textId="77777777" w:rsidR="00B471F1" w:rsidRPr="00655EBF" w:rsidRDefault="00655EBF" w:rsidP="00655EBF">
            <w:pPr>
              <w:pStyle w:val="a5"/>
              <w:ind w:left="0"/>
              <w:jc w:val="center"/>
            </w:pPr>
            <w:r w:rsidRPr="00655EBF">
              <w:t>кВт</w:t>
            </w:r>
          </w:p>
        </w:tc>
        <w:tc>
          <w:tcPr>
            <w:tcW w:w="1479" w:type="dxa"/>
            <w:vAlign w:val="center"/>
          </w:tcPr>
          <w:p w14:paraId="4793ED14" w14:textId="77777777" w:rsidR="00B471F1" w:rsidRPr="00655EBF" w:rsidRDefault="00655EBF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1533" w:type="dxa"/>
            <w:vAlign w:val="center"/>
          </w:tcPr>
          <w:p w14:paraId="10FB0045" w14:textId="77777777" w:rsidR="00B471F1" w:rsidRPr="00655EBF" w:rsidRDefault="00655EBF" w:rsidP="00655EBF">
            <w:pPr>
              <w:pStyle w:val="a5"/>
              <w:ind w:left="0"/>
              <w:jc w:val="center"/>
            </w:pPr>
            <w:r w:rsidRPr="00655EBF">
              <w:t>3</w:t>
            </w:r>
          </w:p>
        </w:tc>
      </w:tr>
      <w:tr w:rsidR="00B471F1" w14:paraId="3CECF5A6" w14:textId="77777777" w:rsidTr="00655EBF">
        <w:tc>
          <w:tcPr>
            <w:tcW w:w="2802" w:type="dxa"/>
            <w:vAlign w:val="bottom"/>
          </w:tcPr>
          <w:p w14:paraId="02BBC06A" w14:textId="77777777" w:rsidR="00B471F1" w:rsidRDefault="00B471F1" w:rsidP="003E1850">
            <w:pPr>
              <w:spacing w:line="274" w:lineRule="exact"/>
            </w:pPr>
            <w:r>
              <w:rPr>
                <w:rStyle w:val="20"/>
                <w:rFonts w:eastAsiaTheme="minorHAnsi"/>
              </w:rPr>
              <w:t xml:space="preserve">Повышение энергоэффективности системы наружного освещения: замена дуговых ртутных ламп 250 Вт на натриевые лампы 150 Вт без замены светильников </w:t>
            </w:r>
          </w:p>
        </w:tc>
        <w:tc>
          <w:tcPr>
            <w:tcW w:w="1270" w:type="dxa"/>
            <w:vAlign w:val="center"/>
          </w:tcPr>
          <w:p w14:paraId="77D14472" w14:textId="77777777" w:rsidR="00B471F1" w:rsidRPr="00655EBF" w:rsidRDefault="00B471F1" w:rsidP="00655EBF">
            <w:pPr>
              <w:pStyle w:val="a5"/>
              <w:ind w:left="0"/>
              <w:jc w:val="center"/>
            </w:pPr>
            <w:r w:rsidRPr="00655EBF">
              <w:t>5</w:t>
            </w:r>
          </w:p>
        </w:tc>
        <w:tc>
          <w:tcPr>
            <w:tcW w:w="1423" w:type="dxa"/>
            <w:vAlign w:val="center"/>
          </w:tcPr>
          <w:p w14:paraId="323BD47C" w14:textId="77777777" w:rsidR="00B471F1" w:rsidRPr="00655EBF" w:rsidRDefault="00655EBF" w:rsidP="00655EBF">
            <w:pPr>
              <w:pStyle w:val="a5"/>
              <w:ind w:left="0"/>
              <w:jc w:val="center"/>
            </w:pPr>
            <w:r>
              <w:t>250</w:t>
            </w:r>
          </w:p>
        </w:tc>
        <w:tc>
          <w:tcPr>
            <w:tcW w:w="1202" w:type="dxa"/>
            <w:vAlign w:val="center"/>
          </w:tcPr>
          <w:p w14:paraId="3C536866" w14:textId="77777777" w:rsidR="00B471F1" w:rsidRPr="00655EBF" w:rsidRDefault="00655EBF" w:rsidP="00655EBF">
            <w:pPr>
              <w:pStyle w:val="a5"/>
              <w:ind w:left="0"/>
              <w:jc w:val="center"/>
            </w:pPr>
            <w:r w:rsidRPr="00655EBF">
              <w:t>кВт</w:t>
            </w:r>
          </w:p>
        </w:tc>
        <w:tc>
          <w:tcPr>
            <w:tcW w:w="1479" w:type="dxa"/>
            <w:vAlign w:val="center"/>
          </w:tcPr>
          <w:p w14:paraId="66D8D23E" w14:textId="77777777" w:rsidR="00B471F1" w:rsidRPr="00655EBF" w:rsidRDefault="00655EBF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1533" w:type="dxa"/>
            <w:vAlign w:val="center"/>
          </w:tcPr>
          <w:p w14:paraId="27066F6A" w14:textId="77777777" w:rsidR="00B471F1" w:rsidRPr="00655EBF" w:rsidRDefault="00655EBF" w:rsidP="00655EBF">
            <w:pPr>
              <w:pStyle w:val="a5"/>
              <w:ind w:left="0"/>
              <w:jc w:val="center"/>
            </w:pPr>
            <w:r w:rsidRPr="00655EBF">
              <w:t>3</w:t>
            </w:r>
          </w:p>
        </w:tc>
      </w:tr>
      <w:tr w:rsidR="00B471F1" w14:paraId="5C9E3615" w14:textId="77777777" w:rsidTr="00655EBF">
        <w:tc>
          <w:tcPr>
            <w:tcW w:w="2802" w:type="dxa"/>
            <w:vAlign w:val="bottom"/>
          </w:tcPr>
          <w:p w14:paraId="6998A75C" w14:textId="77777777" w:rsidR="00B471F1" w:rsidRDefault="00B471F1" w:rsidP="003E1850">
            <w:pPr>
              <w:spacing w:line="274" w:lineRule="exact"/>
              <w:rPr>
                <w:rStyle w:val="20"/>
                <w:rFonts w:eastAsiaTheme="minorHAnsi"/>
              </w:rPr>
            </w:pPr>
            <w:r>
              <w:rPr>
                <w:rStyle w:val="20"/>
                <w:rFonts w:eastAsiaTheme="minorHAnsi"/>
              </w:rPr>
              <w:t xml:space="preserve">Замена электрических насосов в котельных на </w:t>
            </w:r>
            <w:proofErr w:type="spellStart"/>
            <w:r>
              <w:rPr>
                <w:rStyle w:val="20"/>
                <w:rFonts w:eastAsiaTheme="minorHAnsi"/>
              </w:rPr>
              <w:t>энергоэконномные</w:t>
            </w:r>
            <w:proofErr w:type="spellEnd"/>
            <w:r>
              <w:rPr>
                <w:rStyle w:val="20"/>
                <w:rFonts w:eastAsiaTheme="minorHAnsi"/>
              </w:rPr>
              <w:t xml:space="preserve"> </w:t>
            </w:r>
          </w:p>
        </w:tc>
        <w:tc>
          <w:tcPr>
            <w:tcW w:w="1270" w:type="dxa"/>
            <w:vAlign w:val="center"/>
          </w:tcPr>
          <w:p w14:paraId="20596E42" w14:textId="77777777" w:rsidR="00B471F1" w:rsidRPr="00655EBF" w:rsidRDefault="00B471F1" w:rsidP="00655EBF">
            <w:pPr>
              <w:pStyle w:val="a5"/>
              <w:ind w:left="0"/>
              <w:jc w:val="center"/>
            </w:pPr>
            <w:r w:rsidRPr="00655EBF">
              <w:t>20</w:t>
            </w:r>
          </w:p>
        </w:tc>
        <w:tc>
          <w:tcPr>
            <w:tcW w:w="1423" w:type="dxa"/>
            <w:vAlign w:val="center"/>
          </w:tcPr>
          <w:p w14:paraId="21E79ACB" w14:textId="77777777" w:rsidR="00B471F1" w:rsidRPr="00655EBF" w:rsidRDefault="00655EBF" w:rsidP="00655EBF">
            <w:pPr>
              <w:pStyle w:val="a5"/>
              <w:ind w:left="0"/>
              <w:jc w:val="center"/>
            </w:pPr>
            <w:r>
              <w:t>1000</w:t>
            </w:r>
          </w:p>
        </w:tc>
        <w:tc>
          <w:tcPr>
            <w:tcW w:w="1202" w:type="dxa"/>
            <w:vAlign w:val="center"/>
          </w:tcPr>
          <w:p w14:paraId="4D2A15CB" w14:textId="77777777" w:rsidR="00B471F1" w:rsidRPr="00655EBF" w:rsidRDefault="00655EBF" w:rsidP="00655EBF">
            <w:pPr>
              <w:pStyle w:val="a5"/>
              <w:ind w:left="0"/>
              <w:jc w:val="center"/>
            </w:pPr>
            <w:r w:rsidRPr="00655EBF">
              <w:t>кВт</w:t>
            </w:r>
          </w:p>
        </w:tc>
        <w:tc>
          <w:tcPr>
            <w:tcW w:w="1479" w:type="dxa"/>
            <w:vAlign w:val="center"/>
          </w:tcPr>
          <w:p w14:paraId="6292E17D" w14:textId="77777777" w:rsidR="00B471F1" w:rsidRPr="00655EBF" w:rsidRDefault="00655EBF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533" w:type="dxa"/>
            <w:vAlign w:val="center"/>
          </w:tcPr>
          <w:p w14:paraId="37E162F6" w14:textId="77777777" w:rsidR="00B471F1" w:rsidRPr="00655EBF" w:rsidRDefault="00655EBF" w:rsidP="00655EBF">
            <w:pPr>
              <w:pStyle w:val="a5"/>
              <w:ind w:left="0"/>
              <w:jc w:val="center"/>
            </w:pPr>
            <w:r w:rsidRPr="00655EBF">
              <w:t>5</w:t>
            </w:r>
          </w:p>
        </w:tc>
      </w:tr>
      <w:tr w:rsidR="00B471F1" w14:paraId="4151AB97" w14:textId="77777777" w:rsidTr="00655EBF">
        <w:tc>
          <w:tcPr>
            <w:tcW w:w="2802" w:type="dxa"/>
          </w:tcPr>
          <w:p w14:paraId="3C8D9EBE" w14:textId="77777777" w:rsidR="00B471F1" w:rsidRDefault="00B471F1" w:rsidP="003E1850">
            <w:pPr>
              <w:pStyle w:val="a5"/>
              <w:ind w:left="0"/>
              <w:rPr>
                <w:rStyle w:val="2115pt"/>
              </w:rPr>
            </w:pPr>
            <w:r>
              <w:rPr>
                <w:rStyle w:val="2115pt"/>
              </w:rPr>
              <w:t>2.4. Газоснабжение</w:t>
            </w:r>
          </w:p>
        </w:tc>
        <w:tc>
          <w:tcPr>
            <w:tcW w:w="1270" w:type="dxa"/>
            <w:vAlign w:val="center"/>
          </w:tcPr>
          <w:p w14:paraId="200FB412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423" w:type="dxa"/>
            <w:vAlign w:val="center"/>
          </w:tcPr>
          <w:p w14:paraId="157BD03D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202" w:type="dxa"/>
            <w:vAlign w:val="center"/>
          </w:tcPr>
          <w:p w14:paraId="49F06264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479" w:type="dxa"/>
            <w:vAlign w:val="center"/>
          </w:tcPr>
          <w:p w14:paraId="25FB72F1" w14:textId="77777777" w:rsidR="00B471F1" w:rsidRPr="00655EBF" w:rsidRDefault="00B471F1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3A754E82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</w:tr>
      <w:tr w:rsidR="00B471F1" w14:paraId="385B3ABA" w14:textId="77777777" w:rsidTr="00655EBF">
        <w:tc>
          <w:tcPr>
            <w:tcW w:w="2802" w:type="dxa"/>
          </w:tcPr>
          <w:p w14:paraId="75309BF0" w14:textId="77777777" w:rsidR="00B471F1" w:rsidRPr="0044031B" w:rsidRDefault="00B471F1" w:rsidP="003E1850">
            <w:pPr>
              <w:pStyle w:val="a5"/>
              <w:ind w:left="0"/>
              <w:rPr>
                <w:rStyle w:val="2115pt"/>
                <w:i w:val="0"/>
              </w:rPr>
            </w:pPr>
            <w:r>
              <w:rPr>
                <w:rStyle w:val="2115pt"/>
                <w:i w:val="0"/>
              </w:rPr>
              <w:t xml:space="preserve">Поверка счетчика газа </w:t>
            </w:r>
          </w:p>
        </w:tc>
        <w:tc>
          <w:tcPr>
            <w:tcW w:w="1270" w:type="dxa"/>
            <w:vAlign w:val="center"/>
          </w:tcPr>
          <w:p w14:paraId="64DB4F74" w14:textId="77777777" w:rsidR="00B471F1" w:rsidRPr="00655EBF" w:rsidRDefault="00B471F1" w:rsidP="00655EBF">
            <w:pPr>
              <w:pStyle w:val="a5"/>
              <w:ind w:left="0"/>
              <w:jc w:val="center"/>
            </w:pPr>
            <w:r w:rsidRPr="00655EBF">
              <w:t>3</w:t>
            </w:r>
          </w:p>
        </w:tc>
        <w:tc>
          <w:tcPr>
            <w:tcW w:w="1423" w:type="dxa"/>
            <w:vAlign w:val="center"/>
          </w:tcPr>
          <w:p w14:paraId="4C840C5A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202" w:type="dxa"/>
            <w:vAlign w:val="center"/>
          </w:tcPr>
          <w:p w14:paraId="00DAB22A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479" w:type="dxa"/>
            <w:vAlign w:val="center"/>
          </w:tcPr>
          <w:p w14:paraId="60F1A416" w14:textId="77777777" w:rsidR="00B471F1" w:rsidRPr="00655EBF" w:rsidRDefault="00B471F1" w:rsidP="00655EBF">
            <w:pPr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3130CDFD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</w:tr>
      <w:tr w:rsidR="00B471F1" w14:paraId="56842C61" w14:textId="77777777" w:rsidTr="00655EBF">
        <w:tc>
          <w:tcPr>
            <w:tcW w:w="2802" w:type="dxa"/>
          </w:tcPr>
          <w:p w14:paraId="1EE8C6EA" w14:textId="77777777" w:rsidR="00B471F1" w:rsidRDefault="00B471F1" w:rsidP="003E1850">
            <w:pPr>
              <w:pStyle w:val="a5"/>
              <w:ind w:left="0"/>
              <w:rPr>
                <w:rStyle w:val="2115pt"/>
              </w:rPr>
            </w:pPr>
            <w:r>
              <w:rPr>
                <w:rStyle w:val="2115pt"/>
              </w:rPr>
              <w:t>итого</w:t>
            </w:r>
          </w:p>
        </w:tc>
        <w:tc>
          <w:tcPr>
            <w:tcW w:w="1270" w:type="dxa"/>
            <w:vAlign w:val="center"/>
          </w:tcPr>
          <w:p w14:paraId="6323D493" w14:textId="77777777" w:rsidR="00B471F1" w:rsidRPr="00655EBF" w:rsidRDefault="00B471F1" w:rsidP="00655EBF">
            <w:pPr>
              <w:pStyle w:val="a5"/>
              <w:ind w:left="0"/>
              <w:jc w:val="center"/>
            </w:pPr>
            <w:r w:rsidRPr="00655EBF">
              <w:t>1191,6</w:t>
            </w:r>
          </w:p>
        </w:tc>
        <w:tc>
          <w:tcPr>
            <w:tcW w:w="1423" w:type="dxa"/>
            <w:vAlign w:val="center"/>
          </w:tcPr>
          <w:p w14:paraId="709EF5DF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202" w:type="dxa"/>
            <w:vAlign w:val="center"/>
          </w:tcPr>
          <w:p w14:paraId="1D4B707D" w14:textId="77777777" w:rsidR="00B471F1" w:rsidRPr="00655EBF" w:rsidRDefault="00B471F1" w:rsidP="00655EBF">
            <w:pPr>
              <w:pStyle w:val="a5"/>
              <w:ind w:left="0"/>
              <w:jc w:val="center"/>
            </w:pPr>
          </w:p>
        </w:tc>
        <w:tc>
          <w:tcPr>
            <w:tcW w:w="1479" w:type="dxa"/>
            <w:vAlign w:val="center"/>
          </w:tcPr>
          <w:p w14:paraId="72272447" w14:textId="77777777" w:rsidR="00B471F1" w:rsidRPr="00655EBF" w:rsidRDefault="00655EBF" w:rsidP="00655EBF">
            <w:pPr>
              <w:pStyle w:val="a5"/>
              <w:ind w:left="0"/>
              <w:jc w:val="center"/>
            </w:pPr>
            <w:r>
              <w:t>118,6</w:t>
            </w:r>
          </w:p>
        </w:tc>
        <w:tc>
          <w:tcPr>
            <w:tcW w:w="1533" w:type="dxa"/>
            <w:vAlign w:val="center"/>
          </w:tcPr>
          <w:p w14:paraId="62A7B2D3" w14:textId="77777777" w:rsidR="00B471F1" w:rsidRPr="00655EBF" w:rsidRDefault="00655EBF" w:rsidP="00655EBF">
            <w:pPr>
              <w:pStyle w:val="a5"/>
              <w:ind w:left="0"/>
              <w:jc w:val="center"/>
            </w:pPr>
            <w:r>
              <w:t>10</w:t>
            </w:r>
          </w:p>
        </w:tc>
      </w:tr>
    </w:tbl>
    <w:p w14:paraId="27A77C60" w14:textId="77777777" w:rsidR="00385DCA" w:rsidRDefault="00385DCA" w:rsidP="0016557C">
      <w:pPr>
        <w:pStyle w:val="a5"/>
        <w:ind w:left="0"/>
        <w:rPr>
          <w:b/>
        </w:rPr>
      </w:pPr>
    </w:p>
    <w:p w14:paraId="5F5B415F" w14:textId="77777777" w:rsidR="00655EBF" w:rsidRDefault="00655EBF" w:rsidP="0016557C">
      <w:pPr>
        <w:pStyle w:val="a5"/>
        <w:ind w:left="0"/>
        <w:rPr>
          <w:b/>
        </w:rPr>
      </w:pPr>
    </w:p>
    <w:p w14:paraId="4AE7B2D3" w14:textId="77777777" w:rsidR="00655EBF" w:rsidRDefault="00655EBF" w:rsidP="0016557C">
      <w:pPr>
        <w:pStyle w:val="a5"/>
        <w:ind w:left="0"/>
        <w:rPr>
          <w:b/>
        </w:rPr>
      </w:pPr>
    </w:p>
    <w:p w14:paraId="35C43646" w14:textId="77777777" w:rsidR="00655EBF" w:rsidRDefault="00655EBF" w:rsidP="0016557C">
      <w:pPr>
        <w:pStyle w:val="a5"/>
        <w:ind w:left="0"/>
        <w:rPr>
          <w:b/>
        </w:rPr>
      </w:pPr>
    </w:p>
    <w:p w14:paraId="4362EB4E" w14:textId="77777777" w:rsidR="00433652" w:rsidRDefault="00433652" w:rsidP="0016557C">
      <w:pPr>
        <w:pStyle w:val="a5"/>
        <w:ind w:left="0"/>
        <w:rPr>
          <w:b/>
        </w:rPr>
      </w:pPr>
      <w:r w:rsidRPr="00433652">
        <w:rPr>
          <w:b/>
        </w:rPr>
        <w:t>Прогноз экономии от реализации мероприятий, направленных на решение основной задачи Программы</w:t>
      </w:r>
    </w:p>
    <w:p w14:paraId="44E9DAF0" w14:textId="77777777" w:rsidR="00433652" w:rsidRDefault="00433652" w:rsidP="0016557C">
      <w:pPr>
        <w:pStyle w:val="a5"/>
        <w:ind w:left="0"/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1134"/>
        <w:gridCol w:w="916"/>
        <w:gridCol w:w="916"/>
        <w:gridCol w:w="936"/>
        <w:gridCol w:w="1368"/>
      </w:tblGrid>
      <w:tr w:rsidR="00945C30" w14:paraId="05552553" w14:textId="77777777" w:rsidTr="00433652">
        <w:tc>
          <w:tcPr>
            <w:tcW w:w="2802" w:type="dxa"/>
            <w:vAlign w:val="center"/>
          </w:tcPr>
          <w:p w14:paraId="5A810D97" w14:textId="77777777" w:rsidR="00945C30" w:rsidRDefault="00945C30" w:rsidP="00433652">
            <w:pPr>
              <w:spacing w:after="60" w:line="220" w:lineRule="exact"/>
              <w:jc w:val="center"/>
            </w:pPr>
            <w:r>
              <w:rPr>
                <w:rStyle w:val="20"/>
                <w:rFonts w:eastAsiaTheme="minorHAnsi"/>
              </w:rPr>
              <w:lastRenderedPageBreak/>
              <w:t>Перечень</w:t>
            </w:r>
          </w:p>
          <w:p w14:paraId="23F342FB" w14:textId="77777777" w:rsidR="00945C30" w:rsidRDefault="00945C30" w:rsidP="00433652">
            <w:pPr>
              <w:spacing w:before="60" w:line="220" w:lineRule="exact"/>
              <w:jc w:val="center"/>
            </w:pPr>
            <w:r>
              <w:rPr>
                <w:rStyle w:val="20"/>
                <w:rFonts w:eastAsiaTheme="minorHAnsi"/>
              </w:rPr>
              <w:t>мероприятий</w:t>
            </w:r>
          </w:p>
        </w:tc>
        <w:tc>
          <w:tcPr>
            <w:tcW w:w="1134" w:type="dxa"/>
            <w:vAlign w:val="center"/>
          </w:tcPr>
          <w:p w14:paraId="465D6AF4" w14:textId="77777777" w:rsidR="00945C30" w:rsidRDefault="00945C30" w:rsidP="00433652">
            <w:pPr>
              <w:spacing w:line="220" w:lineRule="exact"/>
            </w:pPr>
            <w:r>
              <w:rPr>
                <w:rStyle w:val="20"/>
                <w:rFonts w:eastAsiaTheme="minorHAnsi"/>
              </w:rPr>
              <w:t>Ед. изм.</w:t>
            </w:r>
          </w:p>
        </w:tc>
        <w:tc>
          <w:tcPr>
            <w:tcW w:w="916" w:type="dxa"/>
            <w:vAlign w:val="center"/>
          </w:tcPr>
          <w:p w14:paraId="08DCEF55" w14:textId="77777777" w:rsidR="00945C30" w:rsidRDefault="00945C30" w:rsidP="00433652">
            <w:pPr>
              <w:spacing w:line="220" w:lineRule="exact"/>
              <w:ind w:left="34"/>
            </w:pPr>
            <w:r>
              <w:rPr>
                <w:rStyle w:val="20"/>
                <w:rFonts w:eastAsiaTheme="minorHAnsi"/>
              </w:rPr>
              <w:t>2020 г.</w:t>
            </w:r>
          </w:p>
        </w:tc>
        <w:tc>
          <w:tcPr>
            <w:tcW w:w="916" w:type="dxa"/>
            <w:vAlign w:val="center"/>
          </w:tcPr>
          <w:p w14:paraId="1ED63772" w14:textId="77777777" w:rsidR="00945C30" w:rsidRDefault="00945C30" w:rsidP="00433652">
            <w:pPr>
              <w:spacing w:line="220" w:lineRule="exact"/>
            </w:pPr>
            <w:r>
              <w:rPr>
                <w:rStyle w:val="20"/>
                <w:rFonts w:eastAsiaTheme="minorHAnsi"/>
              </w:rPr>
              <w:t>2021 г.</w:t>
            </w:r>
          </w:p>
        </w:tc>
        <w:tc>
          <w:tcPr>
            <w:tcW w:w="936" w:type="dxa"/>
            <w:vAlign w:val="center"/>
          </w:tcPr>
          <w:p w14:paraId="1B19C04C" w14:textId="77777777" w:rsidR="00945C30" w:rsidRDefault="00945C30" w:rsidP="00433652">
            <w:pPr>
              <w:spacing w:line="220" w:lineRule="exact"/>
              <w:ind w:left="45"/>
            </w:pPr>
            <w:r>
              <w:rPr>
                <w:rStyle w:val="20"/>
                <w:rFonts w:eastAsiaTheme="minorHAnsi"/>
              </w:rPr>
              <w:t>2022 г.</w:t>
            </w:r>
          </w:p>
        </w:tc>
        <w:tc>
          <w:tcPr>
            <w:tcW w:w="1368" w:type="dxa"/>
            <w:vAlign w:val="center"/>
          </w:tcPr>
          <w:p w14:paraId="45F2D9B5" w14:textId="77777777" w:rsidR="00945C30" w:rsidRDefault="00945C30" w:rsidP="00433652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%</w:t>
            </w:r>
          </w:p>
          <w:p w14:paraId="1096D424" w14:textId="77777777" w:rsidR="00945C30" w:rsidRDefault="00945C30" w:rsidP="00433652">
            <w:pPr>
              <w:spacing w:line="274" w:lineRule="exact"/>
              <w:jc w:val="center"/>
            </w:pPr>
            <w:r>
              <w:rPr>
                <w:rStyle w:val="20"/>
                <w:rFonts w:eastAsiaTheme="minorHAnsi"/>
              </w:rPr>
              <w:t>экономии к 2022 г.</w:t>
            </w:r>
          </w:p>
        </w:tc>
      </w:tr>
      <w:tr w:rsidR="00945C30" w14:paraId="5A7C9013" w14:textId="77777777" w:rsidTr="001C6489">
        <w:tc>
          <w:tcPr>
            <w:tcW w:w="2802" w:type="dxa"/>
            <w:vMerge w:val="restart"/>
            <w:vAlign w:val="center"/>
          </w:tcPr>
          <w:p w14:paraId="2E859621" w14:textId="77777777" w:rsidR="00945C30" w:rsidRDefault="00945C30" w:rsidP="00433652">
            <w:pPr>
              <w:spacing w:line="220" w:lineRule="exact"/>
            </w:pPr>
            <w:r>
              <w:rPr>
                <w:rStyle w:val="21"/>
                <w:rFonts w:eastAsiaTheme="minorHAnsi"/>
              </w:rPr>
              <w:t>Электроснабжение</w:t>
            </w:r>
          </w:p>
        </w:tc>
        <w:tc>
          <w:tcPr>
            <w:tcW w:w="1134" w:type="dxa"/>
            <w:vAlign w:val="bottom"/>
          </w:tcPr>
          <w:p w14:paraId="55DD3393" w14:textId="77777777" w:rsidR="00945C30" w:rsidRDefault="00945C30" w:rsidP="00433652">
            <w:pPr>
              <w:spacing w:after="60" w:line="220" w:lineRule="exact"/>
              <w:jc w:val="center"/>
            </w:pPr>
            <w:r>
              <w:rPr>
                <w:rStyle w:val="20"/>
                <w:rFonts w:eastAsiaTheme="minorHAnsi"/>
              </w:rPr>
              <w:t>тыс.</w:t>
            </w:r>
          </w:p>
          <w:p w14:paraId="22106219" w14:textId="77777777" w:rsidR="00945C30" w:rsidRDefault="00945C30" w:rsidP="00433652">
            <w:pPr>
              <w:spacing w:before="60" w:line="220" w:lineRule="exact"/>
              <w:ind w:left="320"/>
            </w:pPr>
            <w:r>
              <w:rPr>
                <w:rStyle w:val="20"/>
                <w:rFonts w:eastAsiaTheme="minorHAnsi"/>
              </w:rPr>
              <w:t>кВт-ч</w:t>
            </w:r>
          </w:p>
        </w:tc>
        <w:tc>
          <w:tcPr>
            <w:tcW w:w="916" w:type="dxa"/>
          </w:tcPr>
          <w:p w14:paraId="69902ECC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0,35</w:t>
            </w:r>
          </w:p>
        </w:tc>
        <w:tc>
          <w:tcPr>
            <w:tcW w:w="916" w:type="dxa"/>
          </w:tcPr>
          <w:p w14:paraId="5B604085" w14:textId="77777777" w:rsidR="00945C30" w:rsidRDefault="00945C30" w:rsidP="00945C30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1,2</w:t>
            </w:r>
          </w:p>
        </w:tc>
        <w:tc>
          <w:tcPr>
            <w:tcW w:w="936" w:type="dxa"/>
          </w:tcPr>
          <w:p w14:paraId="16980430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0,2</w:t>
            </w:r>
          </w:p>
        </w:tc>
        <w:tc>
          <w:tcPr>
            <w:tcW w:w="1368" w:type="dxa"/>
          </w:tcPr>
          <w:p w14:paraId="60E55F0E" w14:textId="77777777" w:rsidR="00945C30" w:rsidRDefault="00BF1BB5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</w:tr>
      <w:tr w:rsidR="00945C30" w14:paraId="7BAA69BF" w14:textId="77777777" w:rsidTr="001C6489">
        <w:tc>
          <w:tcPr>
            <w:tcW w:w="2802" w:type="dxa"/>
            <w:vMerge/>
            <w:vAlign w:val="center"/>
          </w:tcPr>
          <w:p w14:paraId="77B009A2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376E78CC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тыс. руб.</w:t>
            </w:r>
          </w:p>
        </w:tc>
        <w:tc>
          <w:tcPr>
            <w:tcW w:w="916" w:type="dxa"/>
          </w:tcPr>
          <w:p w14:paraId="241D0825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2,5</w:t>
            </w:r>
          </w:p>
        </w:tc>
        <w:tc>
          <w:tcPr>
            <w:tcW w:w="916" w:type="dxa"/>
          </w:tcPr>
          <w:p w14:paraId="08CE4BB6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8,6</w:t>
            </w:r>
          </w:p>
        </w:tc>
        <w:tc>
          <w:tcPr>
            <w:tcW w:w="936" w:type="dxa"/>
          </w:tcPr>
          <w:p w14:paraId="6D3B378B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1,4</w:t>
            </w:r>
          </w:p>
        </w:tc>
        <w:tc>
          <w:tcPr>
            <w:tcW w:w="1368" w:type="dxa"/>
          </w:tcPr>
          <w:p w14:paraId="13CEB2B4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</w:p>
        </w:tc>
      </w:tr>
      <w:tr w:rsidR="00945C30" w14:paraId="00F28E0E" w14:textId="77777777" w:rsidTr="001C6489">
        <w:tc>
          <w:tcPr>
            <w:tcW w:w="2802" w:type="dxa"/>
            <w:vMerge w:val="restart"/>
            <w:vAlign w:val="center"/>
          </w:tcPr>
          <w:p w14:paraId="53A7B3BB" w14:textId="77777777" w:rsidR="00945C30" w:rsidRDefault="00945C30" w:rsidP="00433652">
            <w:pPr>
              <w:spacing w:line="220" w:lineRule="exact"/>
            </w:pPr>
            <w:r>
              <w:rPr>
                <w:rStyle w:val="21"/>
                <w:rFonts w:eastAsiaTheme="minorHAnsi"/>
              </w:rPr>
              <w:t>Газоснабжение</w:t>
            </w:r>
          </w:p>
        </w:tc>
        <w:tc>
          <w:tcPr>
            <w:tcW w:w="1134" w:type="dxa"/>
            <w:vAlign w:val="bottom"/>
          </w:tcPr>
          <w:p w14:paraId="63A6E3C6" w14:textId="77777777" w:rsidR="00945C30" w:rsidRPr="00433652" w:rsidRDefault="00945C30" w:rsidP="00433652">
            <w:pPr>
              <w:spacing w:line="220" w:lineRule="exact"/>
              <w:jc w:val="center"/>
              <w:rPr>
                <w:vertAlign w:val="superscript"/>
              </w:rPr>
            </w:pPr>
            <w:r>
              <w:rPr>
                <w:rStyle w:val="20"/>
                <w:rFonts w:eastAsiaTheme="minorHAnsi"/>
              </w:rPr>
              <w:t>М</w:t>
            </w:r>
            <w:r>
              <w:rPr>
                <w:rStyle w:val="20"/>
                <w:rFonts w:eastAsiaTheme="minorHAnsi"/>
                <w:vertAlign w:val="superscript"/>
              </w:rPr>
              <w:t>3</w:t>
            </w:r>
          </w:p>
        </w:tc>
        <w:tc>
          <w:tcPr>
            <w:tcW w:w="916" w:type="dxa"/>
          </w:tcPr>
          <w:p w14:paraId="147D10C7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12768</w:t>
            </w:r>
          </w:p>
        </w:tc>
        <w:tc>
          <w:tcPr>
            <w:tcW w:w="916" w:type="dxa"/>
          </w:tcPr>
          <w:p w14:paraId="1CF960B6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1166</w:t>
            </w:r>
          </w:p>
        </w:tc>
        <w:tc>
          <w:tcPr>
            <w:tcW w:w="936" w:type="dxa"/>
          </w:tcPr>
          <w:p w14:paraId="25FFE55C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1166</w:t>
            </w:r>
          </w:p>
        </w:tc>
        <w:tc>
          <w:tcPr>
            <w:tcW w:w="1368" w:type="dxa"/>
          </w:tcPr>
          <w:p w14:paraId="650EB996" w14:textId="77777777" w:rsidR="00945C30" w:rsidRDefault="00BF1BB5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945C30" w14:paraId="0356A94F" w14:textId="77777777" w:rsidTr="001C6489">
        <w:tc>
          <w:tcPr>
            <w:tcW w:w="2802" w:type="dxa"/>
            <w:vMerge/>
            <w:vAlign w:val="center"/>
          </w:tcPr>
          <w:p w14:paraId="74406B66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666530B9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тыс. руб.</w:t>
            </w:r>
          </w:p>
        </w:tc>
        <w:tc>
          <w:tcPr>
            <w:tcW w:w="916" w:type="dxa"/>
          </w:tcPr>
          <w:p w14:paraId="530B1A93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89,5</w:t>
            </w:r>
          </w:p>
        </w:tc>
        <w:tc>
          <w:tcPr>
            <w:tcW w:w="916" w:type="dxa"/>
          </w:tcPr>
          <w:p w14:paraId="6C074C6C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8,3</w:t>
            </w:r>
          </w:p>
        </w:tc>
        <w:tc>
          <w:tcPr>
            <w:tcW w:w="936" w:type="dxa"/>
          </w:tcPr>
          <w:p w14:paraId="6F0BAEF6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8,3</w:t>
            </w:r>
          </w:p>
        </w:tc>
        <w:tc>
          <w:tcPr>
            <w:tcW w:w="1368" w:type="dxa"/>
          </w:tcPr>
          <w:p w14:paraId="2E440A94" w14:textId="77777777" w:rsidR="00945C30" w:rsidRDefault="00945C30" w:rsidP="00433652">
            <w:pPr>
              <w:pStyle w:val="a5"/>
              <w:ind w:left="0"/>
              <w:rPr>
                <w:b/>
                <w:sz w:val="28"/>
                <w:szCs w:val="28"/>
              </w:rPr>
            </w:pPr>
          </w:p>
        </w:tc>
      </w:tr>
    </w:tbl>
    <w:p w14:paraId="2EA9F180" w14:textId="77777777" w:rsidR="00433652" w:rsidRDefault="00433652" w:rsidP="0016557C">
      <w:pPr>
        <w:pStyle w:val="a5"/>
        <w:ind w:left="0"/>
        <w:rPr>
          <w:b/>
          <w:sz w:val="28"/>
          <w:szCs w:val="28"/>
        </w:rPr>
      </w:pPr>
    </w:p>
    <w:p w14:paraId="48A27F03" w14:textId="77777777" w:rsidR="001C6489" w:rsidRPr="001C6489" w:rsidRDefault="001C6489" w:rsidP="001C6489">
      <w:pPr>
        <w:widowControl w:val="0"/>
        <w:spacing w:after="420" w:line="413" w:lineRule="exact"/>
        <w:ind w:left="360" w:right="240" w:firstLine="580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lang w:bidi="ru-RU"/>
        </w:rPr>
      </w:pPr>
      <w:bookmarkStart w:id="11" w:name="bookmark15"/>
      <w:bookmarkStart w:id="12" w:name="_Toc530144000"/>
      <w:r w:rsidRPr="001C6489">
        <w:rPr>
          <w:rFonts w:ascii="Times New Roman" w:eastAsia="Times New Roman" w:hAnsi="Times New Roman" w:cs="Times New Roman"/>
          <w:b/>
          <w:bCs/>
          <w:color w:val="000000"/>
          <w:lang w:bidi="ru-RU"/>
        </w:rPr>
        <w:t>Программа подлежит уточнению или изменению при выделении целевых средств учреждению, на внедрение энергосберегающих мероприятий.</w:t>
      </w:r>
      <w:bookmarkEnd w:id="11"/>
      <w:bookmarkEnd w:id="12"/>
    </w:p>
    <w:p w14:paraId="1CEF62D2" w14:textId="77777777" w:rsidR="001C6489" w:rsidRDefault="001C6489" w:rsidP="001C6489">
      <w:pPr>
        <w:widowControl w:val="0"/>
        <w:spacing w:after="0" w:line="413" w:lineRule="exact"/>
        <w:ind w:left="360" w:right="240" w:firstLine="580"/>
        <w:jc w:val="both"/>
        <w:rPr>
          <w:rFonts w:ascii="Times New Roman" w:eastAsia="Times New Roman" w:hAnsi="Times New Roman" w:cs="Times New Roman"/>
          <w:color w:val="000000"/>
          <w:lang w:bidi="ru-RU"/>
        </w:rPr>
      </w:pPr>
      <w:r w:rsidRPr="001C6489">
        <w:rPr>
          <w:rFonts w:ascii="Times New Roman" w:eastAsia="Times New Roman" w:hAnsi="Times New Roman" w:cs="Times New Roman"/>
          <w:color w:val="000000"/>
          <w:lang w:bidi="ru-RU"/>
        </w:rPr>
        <w:t>Основным целевым показателем (индикатором) по оценке эффективности реализации Программы является удельное потребление энергоресурсов в здании М</w:t>
      </w:r>
      <w:r>
        <w:rPr>
          <w:rFonts w:ascii="Times New Roman" w:eastAsia="Times New Roman" w:hAnsi="Times New Roman" w:cs="Times New Roman"/>
          <w:color w:val="000000"/>
          <w:lang w:bidi="ru-RU"/>
        </w:rPr>
        <w:t>Б</w:t>
      </w:r>
      <w:r w:rsidRPr="001C6489">
        <w:rPr>
          <w:rFonts w:ascii="Times New Roman" w:eastAsia="Times New Roman" w:hAnsi="Times New Roman" w:cs="Times New Roman"/>
          <w:color w:val="000000"/>
          <w:lang w:bidi="ru-RU"/>
        </w:rPr>
        <w:t xml:space="preserve">ОУ </w:t>
      </w:r>
      <w:r w:rsidR="004A78B2">
        <w:rPr>
          <w:rFonts w:ascii="Times New Roman" w:eastAsia="Times New Roman" w:hAnsi="Times New Roman" w:cs="Times New Roman"/>
          <w:color w:val="000000"/>
          <w:lang w:bidi="ru-RU"/>
        </w:rPr>
        <w:t xml:space="preserve">Красноборской средней общеобразовательной школы </w:t>
      </w:r>
      <w:r>
        <w:rPr>
          <w:rFonts w:ascii="Times New Roman" w:eastAsia="Times New Roman" w:hAnsi="Times New Roman" w:cs="Times New Roman"/>
          <w:color w:val="000000"/>
          <w:lang w:bidi="ru-RU"/>
        </w:rPr>
        <w:t>Агрызского муниципального района РТ</w:t>
      </w:r>
      <w:r w:rsidRPr="001C6489">
        <w:rPr>
          <w:rFonts w:ascii="Times New Roman" w:eastAsia="Times New Roman" w:hAnsi="Times New Roman" w:cs="Times New Roman"/>
          <w:color w:val="000000"/>
          <w:lang w:bidi="ru-RU"/>
        </w:rPr>
        <w:t xml:space="preserve"> (теплоэнергии, электроэнергии,</w:t>
      </w:r>
      <w:r>
        <w:rPr>
          <w:rFonts w:ascii="Times New Roman" w:eastAsia="Times New Roman" w:hAnsi="Times New Roman" w:cs="Times New Roman"/>
          <w:color w:val="000000"/>
          <w:lang w:bidi="ru-RU"/>
        </w:rPr>
        <w:t xml:space="preserve"> газа,</w:t>
      </w:r>
      <w:r w:rsidRPr="001C6489">
        <w:rPr>
          <w:rFonts w:ascii="Times New Roman" w:eastAsia="Times New Roman" w:hAnsi="Times New Roman" w:cs="Times New Roman"/>
          <w:color w:val="000000"/>
          <w:lang w:bidi="ru-RU"/>
        </w:rPr>
        <w:t xml:space="preserve"> воды)</w:t>
      </w:r>
    </w:p>
    <w:p w14:paraId="26AEC5C4" w14:textId="77777777" w:rsidR="001C6489" w:rsidRDefault="001C6489" w:rsidP="001C6489">
      <w:pPr>
        <w:widowControl w:val="0"/>
        <w:spacing w:after="0" w:line="413" w:lineRule="exact"/>
        <w:ind w:left="360" w:right="240" w:firstLine="5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6489">
        <w:rPr>
          <w:rFonts w:ascii="Times New Roman" w:hAnsi="Times New Roman" w:cs="Times New Roman"/>
          <w:b/>
          <w:sz w:val="24"/>
          <w:szCs w:val="24"/>
        </w:rPr>
        <w:t>Удельный расход энергетических ресурсов и воды представлен</w:t>
      </w:r>
    </w:p>
    <w:p w14:paraId="19E5C1E1" w14:textId="77777777" w:rsidR="001C6489" w:rsidRDefault="001C6489" w:rsidP="001C6489">
      <w:pPr>
        <w:widowControl w:val="0"/>
        <w:spacing w:after="0" w:line="413" w:lineRule="exact"/>
        <w:ind w:left="360" w:right="240" w:firstLine="58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2647"/>
        <w:gridCol w:w="1036"/>
        <w:gridCol w:w="1132"/>
        <w:gridCol w:w="996"/>
        <w:gridCol w:w="876"/>
        <w:gridCol w:w="991"/>
        <w:gridCol w:w="987"/>
        <w:gridCol w:w="941"/>
      </w:tblGrid>
      <w:tr w:rsidR="001C6489" w14:paraId="21076341" w14:textId="77777777" w:rsidTr="008E62EF">
        <w:tc>
          <w:tcPr>
            <w:tcW w:w="2647" w:type="dxa"/>
            <w:vAlign w:val="center"/>
          </w:tcPr>
          <w:p w14:paraId="1E4B87C4" w14:textId="77777777" w:rsidR="001C6489" w:rsidRDefault="001C6489" w:rsidP="001C6489">
            <w:pPr>
              <w:spacing w:line="220" w:lineRule="exact"/>
              <w:jc w:val="center"/>
            </w:pPr>
            <w:r>
              <w:rPr>
                <w:rStyle w:val="20"/>
                <w:rFonts w:eastAsiaTheme="minorHAnsi"/>
              </w:rPr>
              <w:t>Удельный расход ЭР и воды</w:t>
            </w:r>
          </w:p>
        </w:tc>
        <w:tc>
          <w:tcPr>
            <w:tcW w:w="1036" w:type="dxa"/>
            <w:vAlign w:val="center"/>
          </w:tcPr>
          <w:p w14:paraId="52A4386D" w14:textId="77777777" w:rsidR="001C6489" w:rsidRDefault="001C6489" w:rsidP="001C6489">
            <w:pPr>
              <w:spacing w:line="220" w:lineRule="exact"/>
              <w:ind w:left="180"/>
            </w:pPr>
            <w:r>
              <w:rPr>
                <w:rStyle w:val="20"/>
                <w:rFonts w:eastAsiaTheme="minorHAnsi"/>
              </w:rPr>
              <w:t>2016 г.</w:t>
            </w:r>
          </w:p>
        </w:tc>
        <w:tc>
          <w:tcPr>
            <w:tcW w:w="1132" w:type="dxa"/>
            <w:vAlign w:val="center"/>
          </w:tcPr>
          <w:p w14:paraId="01159FB8" w14:textId="77777777" w:rsidR="001C6489" w:rsidRDefault="001C6489" w:rsidP="001C6489">
            <w:pPr>
              <w:spacing w:line="220" w:lineRule="exact"/>
              <w:ind w:left="200"/>
            </w:pPr>
            <w:r>
              <w:rPr>
                <w:rStyle w:val="20"/>
                <w:rFonts w:eastAsiaTheme="minorHAnsi"/>
              </w:rPr>
              <w:t>2017 г.</w:t>
            </w:r>
          </w:p>
        </w:tc>
        <w:tc>
          <w:tcPr>
            <w:tcW w:w="996" w:type="dxa"/>
            <w:vAlign w:val="center"/>
          </w:tcPr>
          <w:p w14:paraId="359CFB75" w14:textId="77777777" w:rsidR="001C6489" w:rsidRDefault="001C6489" w:rsidP="001C6489">
            <w:pPr>
              <w:spacing w:line="220" w:lineRule="exact"/>
              <w:ind w:left="33"/>
            </w:pPr>
            <w:r>
              <w:rPr>
                <w:rStyle w:val="20"/>
                <w:rFonts w:eastAsiaTheme="minorHAnsi"/>
              </w:rPr>
              <w:t>2018 г.</w:t>
            </w:r>
          </w:p>
        </w:tc>
        <w:tc>
          <w:tcPr>
            <w:tcW w:w="876" w:type="dxa"/>
            <w:vAlign w:val="center"/>
          </w:tcPr>
          <w:p w14:paraId="62679863" w14:textId="77777777" w:rsidR="001C6489" w:rsidRDefault="001C6489" w:rsidP="001C6489">
            <w:pPr>
              <w:spacing w:line="220" w:lineRule="exact"/>
              <w:ind w:left="34"/>
            </w:pPr>
            <w:r>
              <w:rPr>
                <w:rStyle w:val="20"/>
                <w:rFonts w:eastAsiaTheme="minorHAnsi"/>
              </w:rPr>
              <w:t>2019г.</w:t>
            </w:r>
          </w:p>
        </w:tc>
        <w:tc>
          <w:tcPr>
            <w:tcW w:w="991" w:type="dxa"/>
            <w:vAlign w:val="center"/>
          </w:tcPr>
          <w:p w14:paraId="3B4DEDF3" w14:textId="77777777" w:rsidR="001C6489" w:rsidRDefault="001C6489" w:rsidP="001C6489">
            <w:pPr>
              <w:spacing w:line="220" w:lineRule="exact"/>
              <w:ind w:left="34"/>
            </w:pPr>
            <w:r>
              <w:rPr>
                <w:rStyle w:val="20"/>
                <w:rFonts w:eastAsiaTheme="minorHAnsi"/>
              </w:rPr>
              <w:t>2020 г.</w:t>
            </w:r>
          </w:p>
        </w:tc>
        <w:tc>
          <w:tcPr>
            <w:tcW w:w="987" w:type="dxa"/>
            <w:vAlign w:val="center"/>
          </w:tcPr>
          <w:p w14:paraId="37AE50E7" w14:textId="77777777" w:rsidR="001C6489" w:rsidRDefault="001C6489" w:rsidP="001C6489">
            <w:pPr>
              <w:spacing w:line="220" w:lineRule="exact"/>
              <w:ind w:left="33"/>
            </w:pPr>
            <w:r>
              <w:rPr>
                <w:rStyle w:val="20"/>
                <w:rFonts w:eastAsiaTheme="minorHAnsi"/>
              </w:rPr>
              <w:t>2021 г.</w:t>
            </w:r>
          </w:p>
        </w:tc>
        <w:tc>
          <w:tcPr>
            <w:tcW w:w="941" w:type="dxa"/>
            <w:vAlign w:val="center"/>
          </w:tcPr>
          <w:p w14:paraId="35628EA7" w14:textId="77777777" w:rsidR="001C6489" w:rsidRDefault="001C6489" w:rsidP="001C6489">
            <w:pPr>
              <w:spacing w:line="220" w:lineRule="exact"/>
            </w:pPr>
            <w:r>
              <w:rPr>
                <w:rStyle w:val="20"/>
                <w:rFonts w:eastAsiaTheme="minorHAnsi"/>
              </w:rPr>
              <w:t>2022 г.</w:t>
            </w:r>
          </w:p>
        </w:tc>
      </w:tr>
      <w:tr w:rsidR="008E62EF" w14:paraId="288E1BF9" w14:textId="77777777" w:rsidTr="008E62EF">
        <w:tc>
          <w:tcPr>
            <w:tcW w:w="2647" w:type="dxa"/>
            <w:vAlign w:val="center"/>
          </w:tcPr>
          <w:p w14:paraId="33776C23" w14:textId="77777777" w:rsidR="008E62EF" w:rsidRDefault="008E62EF" w:rsidP="001314E9">
            <w:pPr>
              <w:spacing w:line="220" w:lineRule="exact"/>
            </w:pPr>
            <w:r>
              <w:rPr>
                <w:rStyle w:val="20"/>
                <w:rFonts w:eastAsiaTheme="majorEastAsia"/>
              </w:rPr>
              <w:t>Вода, м</w:t>
            </w:r>
            <w:r>
              <w:rPr>
                <w:rStyle w:val="20"/>
                <w:rFonts w:eastAsiaTheme="majorEastAsia"/>
                <w:vertAlign w:val="superscript"/>
              </w:rPr>
              <w:t>3</w:t>
            </w:r>
            <w:r>
              <w:rPr>
                <w:rStyle w:val="20"/>
                <w:rFonts w:eastAsiaTheme="majorEastAsia"/>
              </w:rPr>
              <w:t>/чел.</w:t>
            </w:r>
          </w:p>
        </w:tc>
        <w:tc>
          <w:tcPr>
            <w:tcW w:w="1036" w:type="dxa"/>
          </w:tcPr>
          <w:p w14:paraId="077C450C" w14:textId="77777777" w:rsidR="008E62EF" w:rsidRDefault="008E62EF" w:rsidP="008E62EF">
            <w:pPr>
              <w:widowControl w:val="0"/>
              <w:spacing w:line="413" w:lineRule="exact"/>
              <w:ind w:right="24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8,26</w:t>
            </w:r>
          </w:p>
        </w:tc>
        <w:tc>
          <w:tcPr>
            <w:tcW w:w="1132" w:type="dxa"/>
          </w:tcPr>
          <w:p w14:paraId="45719807" w14:textId="77777777" w:rsidR="008E62EF" w:rsidRDefault="008E62EF" w:rsidP="008E62EF">
            <w:pPr>
              <w:widowControl w:val="0"/>
              <w:spacing w:line="413" w:lineRule="exact"/>
              <w:ind w:right="24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10,18</w:t>
            </w:r>
          </w:p>
        </w:tc>
        <w:tc>
          <w:tcPr>
            <w:tcW w:w="996" w:type="dxa"/>
          </w:tcPr>
          <w:p w14:paraId="31E22700" w14:textId="77777777" w:rsidR="008E62EF" w:rsidRDefault="008E62EF" w:rsidP="008E62EF">
            <w:pPr>
              <w:widowControl w:val="0"/>
              <w:spacing w:line="413" w:lineRule="exact"/>
              <w:ind w:right="24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10,18</w:t>
            </w:r>
          </w:p>
        </w:tc>
        <w:tc>
          <w:tcPr>
            <w:tcW w:w="876" w:type="dxa"/>
          </w:tcPr>
          <w:p w14:paraId="4BFEF867" w14:textId="77777777" w:rsidR="008E62EF" w:rsidRDefault="008E62EF" w:rsidP="008E62EF">
            <w:pPr>
              <w:widowControl w:val="0"/>
              <w:spacing w:line="413" w:lineRule="exact"/>
              <w:ind w:right="24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10,0</w:t>
            </w:r>
          </w:p>
        </w:tc>
        <w:tc>
          <w:tcPr>
            <w:tcW w:w="991" w:type="dxa"/>
          </w:tcPr>
          <w:p w14:paraId="0F8C5340" w14:textId="77777777" w:rsidR="008E62EF" w:rsidRDefault="008E62EF" w:rsidP="008E62EF">
            <w:pPr>
              <w:widowControl w:val="0"/>
              <w:spacing w:line="413" w:lineRule="exact"/>
              <w:ind w:right="24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10,0</w:t>
            </w:r>
          </w:p>
        </w:tc>
        <w:tc>
          <w:tcPr>
            <w:tcW w:w="987" w:type="dxa"/>
          </w:tcPr>
          <w:p w14:paraId="15626AD6" w14:textId="77777777" w:rsidR="008E62EF" w:rsidRDefault="008E62EF" w:rsidP="008E62EF">
            <w:pPr>
              <w:jc w:val="center"/>
            </w:pPr>
            <w:r w:rsidRPr="00BE1F3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10,0</w:t>
            </w:r>
          </w:p>
        </w:tc>
        <w:tc>
          <w:tcPr>
            <w:tcW w:w="941" w:type="dxa"/>
          </w:tcPr>
          <w:p w14:paraId="7BA94A23" w14:textId="77777777" w:rsidR="008E62EF" w:rsidRDefault="008E62EF" w:rsidP="008E62EF">
            <w:pPr>
              <w:jc w:val="center"/>
            </w:pPr>
            <w:r w:rsidRPr="00BE1F3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10,0</w:t>
            </w:r>
          </w:p>
        </w:tc>
      </w:tr>
      <w:tr w:rsidR="001314E9" w14:paraId="261B1DD8" w14:textId="77777777" w:rsidTr="008E62EF">
        <w:tc>
          <w:tcPr>
            <w:tcW w:w="2647" w:type="dxa"/>
            <w:vAlign w:val="center"/>
          </w:tcPr>
          <w:p w14:paraId="6ED3F1A7" w14:textId="77777777" w:rsidR="001314E9" w:rsidRDefault="001314E9" w:rsidP="001314E9">
            <w:pPr>
              <w:spacing w:line="220" w:lineRule="exact"/>
            </w:pPr>
            <w:r>
              <w:rPr>
                <w:rStyle w:val="20"/>
                <w:rFonts w:eastAsiaTheme="majorEastAsia"/>
              </w:rPr>
              <w:t>Электроэнергия, тыс. кВт-ч/чел.</w:t>
            </w:r>
          </w:p>
        </w:tc>
        <w:tc>
          <w:tcPr>
            <w:tcW w:w="1036" w:type="dxa"/>
          </w:tcPr>
          <w:p w14:paraId="53EA7779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0,26</w:t>
            </w:r>
          </w:p>
        </w:tc>
        <w:tc>
          <w:tcPr>
            <w:tcW w:w="1132" w:type="dxa"/>
          </w:tcPr>
          <w:p w14:paraId="64F634B2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0,36</w:t>
            </w:r>
          </w:p>
        </w:tc>
        <w:tc>
          <w:tcPr>
            <w:tcW w:w="996" w:type="dxa"/>
          </w:tcPr>
          <w:p w14:paraId="54508567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0,34</w:t>
            </w:r>
          </w:p>
        </w:tc>
        <w:tc>
          <w:tcPr>
            <w:tcW w:w="876" w:type="dxa"/>
          </w:tcPr>
          <w:p w14:paraId="301A9A1C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0,32</w:t>
            </w:r>
          </w:p>
        </w:tc>
        <w:tc>
          <w:tcPr>
            <w:tcW w:w="991" w:type="dxa"/>
          </w:tcPr>
          <w:p w14:paraId="0796E7E9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0,30</w:t>
            </w:r>
          </w:p>
        </w:tc>
        <w:tc>
          <w:tcPr>
            <w:tcW w:w="987" w:type="dxa"/>
          </w:tcPr>
          <w:p w14:paraId="434B90EA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0,30</w:t>
            </w:r>
          </w:p>
        </w:tc>
        <w:tc>
          <w:tcPr>
            <w:tcW w:w="941" w:type="dxa"/>
          </w:tcPr>
          <w:p w14:paraId="45032E7C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0,30</w:t>
            </w:r>
          </w:p>
        </w:tc>
      </w:tr>
      <w:tr w:rsidR="001314E9" w14:paraId="02A6CAFC" w14:textId="77777777" w:rsidTr="008E62EF">
        <w:tc>
          <w:tcPr>
            <w:tcW w:w="2647" w:type="dxa"/>
          </w:tcPr>
          <w:p w14:paraId="7954B64A" w14:textId="77777777" w:rsidR="001314E9" w:rsidRDefault="001314E9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Style w:val="20"/>
                <w:rFonts w:eastAsiaTheme="minorHAnsi"/>
              </w:rPr>
              <w:t>Газ</w:t>
            </w:r>
            <w:r>
              <w:rPr>
                <w:rStyle w:val="20"/>
                <w:rFonts w:eastAsiaTheme="majorEastAsia"/>
              </w:rPr>
              <w:t>, м</w:t>
            </w:r>
            <w:r>
              <w:rPr>
                <w:rStyle w:val="20"/>
                <w:rFonts w:eastAsiaTheme="majorEastAsia"/>
                <w:vertAlign w:val="superscript"/>
              </w:rPr>
              <w:t>3</w:t>
            </w:r>
            <w:r>
              <w:rPr>
                <w:rStyle w:val="20"/>
                <w:rFonts w:eastAsiaTheme="majorEastAsia"/>
              </w:rPr>
              <w:t>/чел.</w:t>
            </w:r>
          </w:p>
        </w:tc>
        <w:tc>
          <w:tcPr>
            <w:tcW w:w="1036" w:type="dxa"/>
          </w:tcPr>
          <w:p w14:paraId="41E23862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0,16</w:t>
            </w:r>
          </w:p>
        </w:tc>
        <w:tc>
          <w:tcPr>
            <w:tcW w:w="1132" w:type="dxa"/>
          </w:tcPr>
          <w:p w14:paraId="1E99D90D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0,41</w:t>
            </w:r>
          </w:p>
        </w:tc>
        <w:tc>
          <w:tcPr>
            <w:tcW w:w="996" w:type="dxa"/>
          </w:tcPr>
          <w:p w14:paraId="0F288C36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0,35</w:t>
            </w:r>
          </w:p>
        </w:tc>
        <w:tc>
          <w:tcPr>
            <w:tcW w:w="876" w:type="dxa"/>
          </w:tcPr>
          <w:p w14:paraId="2197A7D8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0,38</w:t>
            </w:r>
          </w:p>
        </w:tc>
        <w:tc>
          <w:tcPr>
            <w:tcW w:w="991" w:type="dxa"/>
          </w:tcPr>
          <w:p w14:paraId="520ED419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0,40</w:t>
            </w:r>
          </w:p>
        </w:tc>
        <w:tc>
          <w:tcPr>
            <w:tcW w:w="987" w:type="dxa"/>
          </w:tcPr>
          <w:p w14:paraId="1DEB99A0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0,40</w:t>
            </w:r>
          </w:p>
        </w:tc>
        <w:tc>
          <w:tcPr>
            <w:tcW w:w="941" w:type="dxa"/>
          </w:tcPr>
          <w:p w14:paraId="72716118" w14:textId="77777777" w:rsidR="001314E9" w:rsidRDefault="008E62EF" w:rsidP="001314E9">
            <w:pPr>
              <w:widowControl w:val="0"/>
              <w:spacing w:line="413" w:lineRule="exact"/>
              <w:ind w:right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0,40</w:t>
            </w:r>
          </w:p>
        </w:tc>
      </w:tr>
    </w:tbl>
    <w:p w14:paraId="53C5E35D" w14:textId="77777777" w:rsidR="001C6489" w:rsidRPr="001C6489" w:rsidRDefault="001C6489" w:rsidP="001C6489">
      <w:pPr>
        <w:widowControl w:val="0"/>
        <w:spacing w:after="0" w:line="413" w:lineRule="exact"/>
        <w:ind w:right="2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</w:pPr>
    </w:p>
    <w:p w14:paraId="69B03B01" w14:textId="77777777" w:rsidR="00467E49" w:rsidRPr="00246E4D" w:rsidRDefault="00467E49" w:rsidP="004131E9">
      <w:pPr>
        <w:pStyle w:val="1"/>
        <w:jc w:val="center"/>
        <w:rPr>
          <w:color w:val="auto"/>
        </w:rPr>
      </w:pPr>
      <w:bookmarkStart w:id="13" w:name="_Toc530144001"/>
      <w:r w:rsidRPr="00246E4D">
        <w:rPr>
          <w:color w:val="auto"/>
        </w:rPr>
        <w:t>Кадровое сопровождение реализации Программы.</w:t>
      </w:r>
      <w:bookmarkEnd w:id="13"/>
    </w:p>
    <w:p w14:paraId="28D48C80" w14:textId="77777777" w:rsidR="00F97716" w:rsidRDefault="00F97716" w:rsidP="00F97716">
      <w:pPr>
        <w:pStyle w:val="a5"/>
        <w:rPr>
          <w:b/>
          <w:sz w:val="28"/>
          <w:szCs w:val="28"/>
        </w:rPr>
      </w:pPr>
    </w:p>
    <w:p w14:paraId="7D1EDCFE" w14:textId="77777777" w:rsidR="00F97716" w:rsidRDefault="00F97716" w:rsidP="00E60398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97716">
        <w:rPr>
          <w:rFonts w:ascii="Times New Roman" w:hAnsi="Times New Roman" w:cs="Times New Roman"/>
          <w:sz w:val="24"/>
          <w:szCs w:val="24"/>
        </w:rPr>
        <w:t xml:space="preserve">Важным звеном в реализации Программы является кадровое сопровождение. В </w:t>
      </w:r>
      <w:r w:rsidR="004A78B2" w:rsidRPr="001C6489">
        <w:rPr>
          <w:rFonts w:ascii="Times New Roman" w:eastAsia="Times New Roman" w:hAnsi="Times New Roman" w:cs="Times New Roman"/>
          <w:color w:val="000000"/>
          <w:lang w:bidi="ru-RU"/>
        </w:rPr>
        <w:t>М</w:t>
      </w:r>
      <w:r w:rsidR="004A78B2">
        <w:rPr>
          <w:rFonts w:ascii="Times New Roman" w:eastAsia="Times New Roman" w:hAnsi="Times New Roman" w:cs="Times New Roman"/>
          <w:color w:val="000000"/>
          <w:lang w:bidi="ru-RU"/>
        </w:rPr>
        <w:t>Б</w:t>
      </w:r>
      <w:r w:rsidR="004A78B2" w:rsidRPr="001C6489">
        <w:rPr>
          <w:rFonts w:ascii="Times New Roman" w:eastAsia="Times New Roman" w:hAnsi="Times New Roman" w:cs="Times New Roman"/>
          <w:color w:val="000000"/>
          <w:lang w:bidi="ru-RU"/>
        </w:rPr>
        <w:t xml:space="preserve">ОУ </w:t>
      </w:r>
      <w:r w:rsidR="004A78B2">
        <w:rPr>
          <w:rFonts w:ascii="Times New Roman" w:eastAsia="Times New Roman" w:hAnsi="Times New Roman" w:cs="Times New Roman"/>
          <w:color w:val="000000"/>
          <w:lang w:bidi="ru-RU"/>
        </w:rPr>
        <w:t>Красноборской средней общеобразовательной школы Агрызского муниципального района РТ</w:t>
      </w:r>
      <w:r w:rsidR="004A78B2" w:rsidRPr="001C6489">
        <w:rPr>
          <w:rFonts w:ascii="Times New Roman" w:eastAsia="Times New Roman" w:hAnsi="Times New Roman" w:cs="Times New Roman"/>
          <w:color w:val="000000"/>
          <w:lang w:bidi="ru-RU"/>
        </w:rPr>
        <w:t xml:space="preserve"> </w:t>
      </w:r>
      <w:r w:rsidRPr="00F97716">
        <w:rPr>
          <w:rFonts w:ascii="Times New Roman" w:hAnsi="Times New Roman" w:cs="Times New Roman"/>
          <w:sz w:val="24"/>
          <w:szCs w:val="24"/>
        </w:rPr>
        <w:t xml:space="preserve">назначаются лица, ответственные за реализацию программы. Планирует, организует и курирует </w:t>
      </w:r>
      <w:r w:rsidRPr="00F97716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работу по энергосбережению заместитель заведующего по административно-хозяйственной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части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F97716" w14:paraId="09394891" w14:textId="77777777" w:rsidTr="00F97716">
        <w:tc>
          <w:tcPr>
            <w:tcW w:w="3190" w:type="dxa"/>
          </w:tcPr>
          <w:p w14:paraId="2410FBF4" w14:textId="77777777" w:rsidR="00F97716" w:rsidRDefault="00F97716" w:rsidP="00F977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Адрес здания </w:t>
            </w:r>
          </w:p>
        </w:tc>
        <w:tc>
          <w:tcPr>
            <w:tcW w:w="3190" w:type="dxa"/>
          </w:tcPr>
          <w:p w14:paraId="3A9E86E6" w14:textId="77777777" w:rsidR="00F97716" w:rsidRDefault="00F97716" w:rsidP="00F977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Style w:val="20"/>
                <w:rFonts w:eastAsiaTheme="minorHAnsi"/>
              </w:rPr>
              <w:t>Ответственное лицо за планирование и организацию работы по энергосбережению</w:t>
            </w:r>
          </w:p>
        </w:tc>
        <w:tc>
          <w:tcPr>
            <w:tcW w:w="3191" w:type="dxa"/>
          </w:tcPr>
          <w:p w14:paraId="6EA9F56D" w14:textId="77777777" w:rsidR="00F97716" w:rsidRDefault="00F97716" w:rsidP="00F977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Style w:val="20"/>
                <w:rFonts w:eastAsiaTheme="minorHAnsi"/>
              </w:rPr>
              <w:t>Ответственное лицо за эффективное использование воды</w:t>
            </w:r>
          </w:p>
        </w:tc>
      </w:tr>
      <w:tr w:rsidR="00F97716" w14:paraId="4A1D1F28" w14:textId="77777777" w:rsidTr="00F97716">
        <w:tc>
          <w:tcPr>
            <w:tcW w:w="3190" w:type="dxa"/>
          </w:tcPr>
          <w:p w14:paraId="75A1A0CA" w14:textId="77777777" w:rsidR="00F97716" w:rsidRDefault="00246E4D" w:rsidP="00F977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РТ, Агрызский район,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с.Красный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Бор,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ул.Маркина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, дом 29</w:t>
            </w:r>
          </w:p>
        </w:tc>
        <w:tc>
          <w:tcPr>
            <w:tcW w:w="3190" w:type="dxa"/>
          </w:tcPr>
          <w:p w14:paraId="54A25579" w14:textId="77777777" w:rsidR="00F97716" w:rsidRDefault="00171D8D" w:rsidP="00F977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Бурганов Ф.Х.</w:t>
            </w:r>
          </w:p>
        </w:tc>
        <w:tc>
          <w:tcPr>
            <w:tcW w:w="3191" w:type="dxa"/>
          </w:tcPr>
          <w:p w14:paraId="72B5F8F7" w14:textId="77777777" w:rsidR="00F97716" w:rsidRDefault="00171D8D" w:rsidP="00F977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Бурганов Ф.Х.</w:t>
            </w:r>
          </w:p>
        </w:tc>
      </w:tr>
    </w:tbl>
    <w:p w14:paraId="5A410C15" w14:textId="77777777" w:rsidR="00F97716" w:rsidRDefault="00F97716" w:rsidP="00F97716">
      <w:pPr>
        <w:pStyle w:val="a5"/>
        <w:ind w:left="0"/>
      </w:pPr>
    </w:p>
    <w:p w14:paraId="0C797792" w14:textId="77777777" w:rsidR="00F97716" w:rsidRPr="00F97716" w:rsidRDefault="00F97716" w:rsidP="00F97716">
      <w:pPr>
        <w:pStyle w:val="a5"/>
        <w:ind w:left="0"/>
      </w:pPr>
    </w:p>
    <w:p w14:paraId="2AECCBC5" w14:textId="77777777" w:rsidR="00655EBF" w:rsidRDefault="00655EBF" w:rsidP="004131E9">
      <w:pPr>
        <w:pStyle w:val="a5"/>
        <w:jc w:val="center"/>
        <w:rPr>
          <w:rStyle w:val="10"/>
          <w:color w:val="auto"/>
        </w:rPr>
      </w:pPr>
      <w:bookmarkStart w:id="14" w:name="_Toc530144002"/>
    </w:p>
    <w:p w14:paraId="59521317" w14:textId="77777777" w:rsidR="00467E49" w:rsidRDefault="00467E49" w:rsidP="004131E9">
      <w:pPr>
        <w:pStyle w:val="a5"/>
        <w:jc w:val="center"/>
        <w:rPr>
          <w:b/>
          <w:sz w:val="28"/>
          <w:szCs w:val="28"/>
        </w:rPr>
      </w:pPr>
      <w:r w:rsidRPr="00246E4D">
        <w:rPr>
          <w:rStyle w:val="10"/>
          <w:color w:val="auto"/>
        </w:rPr>
        <w:t>Сроки и этапы реализации Программы</w:t>
      </w:r>
      <w:bookmarkEnd w:id="14"/>
      <w:r w:rsidRPr="00467E49">
        <w:rPr>
          <w:b/>
          <w:sz w:val="28"/>
          <w:szCs w:val="28"/>
        </w:rPr>
        <w:t>.</w:t>
      </w:r>
    </w:p>
    <w:p w14:paraId="3CB340FB" w14:textId="77777777" w:rsidR="00B846E5" w:rsidRDefault="00B846E5" w:rsidP="00B846E5">
      <w:pPr>
        <w:pStyle w:val="a5"/>
        <w:rPr>
          <w:b/>
          <w:sz w:val="28"/>
          <w:szCs w:val="28"/>
        </w:rPr>
      </w:pPr>
    </w:p>
    <w:p w14:paraId="43D0BF0A" w14:textId="77777777" w:rsidR="00B846E5" w:rsidRDefault="00B846E5" w:rsidP="00B846E5">
      <w:pPr>
        <w:pStyle w:val="a5"/>
        <w:ind w:left="0" w:right="240"/>
        <w:jc w:val="both"/>
      </w:pPr>
      <w:r>
        <w:lastRenderedPageBreak/>
        <w:t xml:space="preserve">Программа рассчитана на период с 2018 по 2022 гг. В результате реализации программы предполагается достигнуть суммарной экономии в натуральном выражении ЭР и воды на </w:t>
      </w:r>
      <w:r w:rsidR="00BF1BB5">
        <w:t xml:space="preserve">2,5 </w:t>
      </w:r>
      <w:r>
        <w:t>% в целом по</w:t>
      </w:r>
      <w:r w:rsidR="004A78B2">
        <w:t xml:space="preserve"> </w:t>
      </w:r>
      <w:r w:rsidR="004A78B2" w:rsidRPr="001C6489">
        <w:rPr>
          <w:color w:val="000000"/>
          <w:lang w:bidi="ru-RU"/>
        </w:rPr>
        <w:t>М</w:t>
      </w:r>
      <w:r w:rsidR="004A78B2">
        <w:rPr>
          <w:color w:val="000000"/>
          <w:lang w:bidi="ru-RU"/>
        </w:rPr>
        <w:t>Б</w:t>
      </w:r>
      <w:r w:rsidR="004A78B2" w:rsidRPr="001C6489">
        <w:rPr>
          <w:color w:val="000000"/>
          <w:lang w:bidi="ru-RU"/>
        </w:rPr>
        <w:t xml:space="preserve">ОУ </w:t>
      </w:r>
      <w:r w:rsidR="004A78B2">
        <w:rPr>
          <w:color w:val="000000"/>
          <w:lang w:bidi="ru-RU"/>
        </w:rPr>
        <w:t>Красноборской средней общеобразовательной школы Агрызского муниципального района РТ.</w:t>
      </w:r>
    </w:p>
    <w:p w14:paraId="3A3DC504" w14:textId="77777777" w:rsidR="00B846E5" w:rsidRPr="00467E49" w:rsidRDefault="00B846E5" w:rsidP="00B846E5">
      <w:pPr>
        <w:pStyle w:val="a5"/>
        <w:ind w:left="0"/>
        <w:rPr>
          <w:b/>
          <w:sz w:val="28"/>
          <w:szCs w:val="28"/>
        </w:rPr>
      </w:pPr>
    </w:p>
    <w:p w14:paraId="6EBBF0E2" w14:textId="77777777" w:rsidR="00467E49" w:rsidRPr="00246E4D" w:rsidRDefault="00467E49" w:rsidP="004131E9">
      <w:pPr>
        <w:pStyle w:val="1"/>
        <w:jc w:val="center"/>
        <w:rPr>
          <w:color w:val="auto"/>
        </w:rPr>
      </w:pPr>
      <w:bookmarkStart w:id="15" w:name="_Toc530144003"/>
      <w:r w:rsidRPr="00246E4D">
        <w:rPr>
          <w:color w:val="auto"/>
        </w:rPr>
        <w:t>Заключение</w:t>
      </w:r>
      <w:bookmarkEnd w:id="15"/>
    </w:p>
    <w:p w14:paraId="3B15046A" w14:textId="77777777" w:rsidR="00E1657C" w:rsidRDefault="00E1657C" w:rsidP="00E1657C">
      <w:pPr>
        <w:pStyle w:val="a5"/>
        <w:jc w:val="center"/>
        <w:rPr>
          <w:b/>
          <w:sz w:val="28"/>
          <w:szCs w:val="28"/>
        </w:rPr>
      </w:pPr>
    </w:p>
    <w:p w14:paraId="30572928" w14:textId="77777777" w:rsidR="0050334C" w:rsidRPr="0050334C" w:rsidRDefault="0050334C" w:rsidP="00E60398">
      <w:pPr>
        <w:pStyle w:val="a5"/>
        <w:ind w:left="0"/>
        <w:jc w:val="both"/>
      </w:pPr>
      <w:r w:rsidRPr="0050334C">
        <w:t>Программа энергосбережения в</w:t>
      </w:r>
      <w:r w:rsidR="004A78B2" w:rsidRPr="004A78B2">
        <w:rPr>
          <w:color w:val="000000"/>
          <w:lang w:bidi="ru-RU"/>
        </w:rPr>
        <w:t xml:space="preserve"> </w:t>
      </w:r>
      <w:r w:rsidR="004A78B2" w:rsidRPr="001C6489">
        <w:rPr>
          <w:color w:val="000000"/>
          <w:lang w:bidi="ru-RU"/>
        </w:rPr>
        <w:t>М</w:t>
      </w:r>
      <w:r w:rsidR="004A78B2">
        <w:rPr>
          <w:color w:val="000000"/>
          <w:lang w:bidi="ru-RU"/>
        </w:rPr>
        <w:t>Б</w:t>
      </w:r>
      <w:r w:rsidR="004A78B2" w:rsidRPr="001C6489">
        <w:rPr>
          <w:color w:val="000000"/>
          <w:lang w:bidi="ru-RU"/>
        </w:rPr>
        <w:t xml:space="preserve">ОУ </w:t>
      </w:r>
      <w:r w:rsidR="004A78B2">
        <w:rPr>
          <w:color w:val="000000"/>
          <w:lang w:bidi="ru-RU"/>
        </w:rPr>
        <w:t>Красноборской средней общеобразовательной школы Агрызского муниципального района РТ</w:t>
      </w:r>
      <w:r w:rsidRPr="0050334C">
        <w:t xml:space="preserve"> обеспечивает перевод на энергоэффективный путь развития в бюджетной сфере - минимизацию затрат на ЭР и воду.</w:t>
      </w:r>
    </w:p>
    <w:p w14:paraId="1AD2A46C" w14:textId="77777777" w:rsidR="0050334C" w:rsidRPr="0050334C" w:rsidRDefault="0050334C" w:rsidP="00E60398">
      <w:pPr>
        <w:pStyle w:val="a5"/>
        <w:ind w:left="0"/>
        <w:jc w:val="both"/>
      </w:pPr>
      <w:r w:rsidRPr="0050334C">
        <w:t>Программа предусматривает:</w:t>
      </w:r>
    </w:p>
    <w:p w14:paraId="1DFA8240" w14:textId="77777777" w:rsidR="0050334C" w:rsidRPr="0050334C" w:rsidRDefault="0050334C" w:rsidP="00E60398">
      <w:pPr>
        <w:pStyle w:val="a5"/>
        <w:ind w:left="0"/>
        <w:jc w:val="both"/>
      </w:pPr>
      <w:r w:rsidRPr="0050334C">
        <w:t>1)</w:t>
      </w:r>
      <w:r w:rsidRPr="0050334C">
        <w:tab/>
        <w:t>систему отслеживания потребления энергоресурсов и совершенствования энергетического баланса;</w:t>
      </w:r>
    </w:p>
    <w:p w14:paraId="2E63A1E0" w14:textId="77777777" w:rsidR="0050334C" w:rsidRPr="0050334C" w:rsidRDefault="0050334C" w:rsidP="00E60398">
      <w:pPr>
        <w:pStyle w:val="a5"/>
        <w:ind w:left="0"/>
        <w:jc w:val="both"/>
      </w:pPr>
      <w:r w:rsidRPr="0050334C">
        <w:t>2)</w:t>
      </w:r>
      <w:r w:rsidRPr="0050334C">
        <w:tab/>
        <w:t>организацию учета и контроля по рациональному использованию, нормированию и лимитированию энергоресурсов;</w:t>
      </w:r>
    </w:p>
    <w:p w14:paraId="3F45D2EF" w14:textId="77777777" w:rsidR="0050334C" w:rsidRPr="0050334C" w:rsidRDefault="0050334C" w:rsidP="00E60398">
      <w:pPr>
        <w:pStyle w:val="a5"/>
        <w:ind w:left="0"/>
        <w:jc w:val="both"/>
      </w:pPr>
      <w:r w:rsidRPr="0050334C">
        <w:t>3)</w:t>
      </w:r>
      <w:r w:rsidRPr="0050334C">
        <w:tab/>
        <w:t>организацию энергетических обследований для выявления нерационального использования энергоресурсов;</w:t>
      </w:r>
    </w:p>
    <w:p w14:paraId="74B9FC61" w14:textId="77777777" w:rsidR="0050334C" w:rsidRDefault="0050334C" w:rsidP="00E60398">
      <w:pPr>
        <w:pStyle w:val="a5"/>
        <w:ind w:left="0"/>
        <w:jc w:val="both"/>
      </w:pPr>
      <w:r w:rsidRPr="0050334C">
        <w:t>4)</w:t>
      </w:r>
      <w:r w:rsidRPr="0050334C">
        <w:tab/>
        <w:t>разработку и реализацию энергосберегающих мероприятий.</w:t>
      </w:r>
    </w:p>
    <w:p w14:paraId="1E14021D" w14:textId="77777777" w:rsidR="008C3B97" w:rsidRDefault="008C3B97" w:rsidP="0050334C">
      <w:pPr>
        <w:pStyle w:val="a5"/>
        <w:ind w:left="0"/>
      </w:pPr>
    </w:p>
    <w:p w14:paraId="00A1C32B" w14:textId="77777777" w:rsidR="008C3B97" w:rsidRDefault="008C3B97" w:rsidP="0050334C">
      <w:pPr>
        <w:pStyle w:val="a5"/>
        <w:ind w:left="0"/>
      </w:pPr>
    </w:p>
    <w:p w14:paraId="58C8F7AD" w14:textId="77777777" w:rsidR="008C3B97" w:rsidRDefault="008C3B97" w:rsidP="0050334C">
      <w:pPr>
        <w:pStyle w:val="a5"/>
        <w:ind w:left="0"/>
      </w:pPr>
    </w:p>
    <w:p w14:paraId="30D28463" w14:textId="77777777" w:rsidR="008C3B97" w:rsidRDefault="008C3B97" w:rsidP="0050334C">
      <w:pPr>
        <w:pStyle w:val="a5"/>
        <w:ind w:left="0"/>
      </w:pPr>
    </w:p>
    <w:p w14:paraId="172D956C" w14:textId="77777777" w:rsidR="008C3B97" w:rsidRDefault="008C3B97" w:rsidP="0050334C">
      <w:pPr>
        <w:pStyle w:val="a5"/>
        <w:ind w:left="0"/>
      </w:pPr>
    </w:p>
    <w:p w14:paraId="4ACA0057" w14:textId="77777777" w:rsidR="008C3B97" w:rsidRDefault="008C3B97" w:rsidP="0050334C">
      <w:pPr>
        <w:pStyle w:val="a5"/>
        <w:ind w:left="0"/>
      </w:pPr>
    </w:p>
    <w:p w14:paraId="427BD49C" w14:textId="77777777" w:rsidR="008C3B97" w:rsidRDefault="008C3B97" w:rsidP="0050334C">
      <w:pPr>
        <w:pStyle w:val="a5"/>
        <w:ind w:left="0"/>
      </w:pPr>
    </w:p>
    <w:p w14:paraId="239837B2" w14:textId="77777777" w:rsidR="008C3B97" w:rsidRDefault="008C3B97" w:rsidP="0050334C">
      <w:pPr>
        <w:pStyle w:val="a5"/>
        <w:ind w:left="0"/>
      </w:pPr>
    </w:p>
    <w:p w14:paraId="219D6508" w14:textId="77777777" w:rsidR="008C3B97" w:rsidRDefault="008C3B97" w:rsidP="0050334C">
      <w:pPr>
        <w:pStyle w:val="a5"/>
        <w:ind w:left="0"/>
      </w:pPr>
    </w:p>
    <w:p w14:paraId="2E39B4AE" w14:textId="77777777" w:rsidR="008C3B97" w:rsidRDefault="008C3B97" w:rsidP="0050334C">
      <w:pPr>
        <w:pStyle w:val="a5"/>
        <w:ind w:left="0"/>
      </w:pPr>
    </w:p>
    <w:p w14:paraId="76D549B4" w14:textId="77777777" w:rsidR="008C3B97" w:rsidRDefault="008C3B97" w:rsidP="0050334C">
      <w:pPr>
        <w:pStyle w:val="a5"/>
        <w:ind w:left="0"/>
      </w:pPr>
    </w:p>
    <w:p w14:paraId="6F797E11" w14:textId="77777777" w:rsidR="008C3B97" w:rsidRDefault="008C3B97" w:rsidP="0050334C">
      <w:pPr>
        <w:pStyle w:val="a5"/>
        <w:ind w:left="0"/>
      </w:pPr>
    </w:p>
    <w:p w14:paraId="22E63FCC" w14:textId="77777777" w:rsidR="008C3B97" w:rsidRDefault="008C3B97" w:rsidP="0050334C">
      <w:pPr>
        <w:pStyle w:val="a5"/>
        <w:ind w:left="0"/>
      </w:pPr>
    </w:p>
    <w:p w14:paraId="762A450E" w14:textId="77777777" w:rsidR="008C3B97" w:rsidRDefault="008C3B97" w:rsidP="0050334C">
      <w:pPr>
        <w:pStyle w:val="a5"/>
        <w:ind w:left="0"/>
      </w:pPr>
    </w:p>
    <w:p w14:paraId="4EA82305" w14:textId="77777777" w:rsidR="008C3B97" w:rsidRDefault="008C3B97" w:rsidP="0050334C">
      <w:pPr>
        <w:pStyle w:val="a5"/>
        <w:ind w:left="0"/>
      </w:pPr>
    </w:p>
    <w:p w14:paraId="23545740" w14:textId="77777777" w:rsidR="008C3B97" w:rsidRDefault="008C3B97" w:rsidP="0050334C">
      <w:pPr>
        <w:pStyle w:val="a5"/>
        <w:ind w:left="0"/>
      </w:pPr>
    </w:p>
    <w:p w14:paraId="75A40352" w14:textId="77777777" w:rsidR="008C3B97" w:rsidRDefault="008C3B97" w:rsidP="0050334C">
      <w:pPr>
        <w:pStyle w:val="a5"/>
        <w:ind w:left="0"/>
      </w:pPr>
    </w:p>
    <w:p w14:paraId="30204F29" w14:textId="77777777" w:rsidR="008C3B97" w:rsidRDefault="008C3B97" w:rsidP="0050334C">
      <w:pPr>
        <w:pStyle w:val="a5"/>
        <w:ind w:left="0"/>
      </w:pPr>
    </w:p>
    <w:p w14:paraId="6289A0CC" w14:textId="77777777" w:rsidR="008C3B97" w:rsidRDefault="008C3B97" w:rsidP="0050334C">
      <w:pPr>
        <w:pStyle w:val="a5"/>
        <w:ind w:left="0"/>
      </w:pPr>
    </w:p>
    <w:p w14:paraId="54EAA832" w14:textId="77777777" w:rsidR="008C3B97" w:rsidRDefault="008C3B97" w:rsidP="0050334C">
      <w:pPr>
        <w:pStyle w:val="a5"/>
        <w:ind w:left="0"/>
      </w:pPr>
    </w:p>
    <w:p w14:paraId="49436A31" w14:textId="77777777" w:rsidR="008C3B97" w:rsidRDefault="008C3B97" w:rsidP="0050334C">
      <w:pPr>
        <w:pStyle w:val="a5"/>
        <w:ind w:left="0"/>
      </w:pPr>
    </w:p>
    <w:p w14:paraId="3A4DC673" w14:textId="77777777" w:rsidR="008C3B97" w:rsidRDefault="008C3B97" w:rsidP="0050334C">
      <w:pPr>
        <w:pStyle w:val="a5"/>
        <w:ind w:left="0"/>
      </w:pPr>
    </w:p>
    <w:p w14:paraId="54C2EBCA" w14:textId="77777777" w:rsidR="008C3B97" w:rsidRDefault="008C3B97" w:rsidP="0050334C">
      <w:pPr>
        <w:pStyle w:val="a5"/>
        <w:ind w:left="0"/>
      </w:pPr>
    </w:p>
    <w:p w14:paraId="54DC7F32" w14:textId="77777777" w:rsidR="008C3B97" w:rsidRDefault="008C3B97" w:rsidP="0050334C">
      <w:pPr>
        <w:pStyle w:val="a5"/>
        <w:ind w:left="0"/>
      </w:pPr>
    </w:p>
    <w:p w14:paraId="2A0880B3" w14:textId="77777777" w:rsidR="008C3B97" w:rsidRDefault="008C3B97" w:rsidP="0050334C">
      <w:pPr>
        <w:pStyle w:val="a5"/>
        <w:ind w:left="0"/>
      </w:pPr>
    </w:p>
    <w:p w14:paraId="233E1D35" w14:textId="77777777" w:rsidR="008C3B97" w:rsidRDefault="008C3B97" w:rsidP="0050334C">
      <w:pPr>
        <w:pStyle w:val="a5"/>
        <w:ind w:left="0"/>
      </w:pPr>
    </w:p>
    <w:p w14:paraId="20F34D5A" w14:textId="77777777" w:rsidR="008C3B97" w:rsidRDefault="008C3B97" w:rsidP="0050334C">
      <w:pPr>
        <w:pStyle w:val="a5"/>
        <w:ind w:left="0"/>
      </w:pPr>
    </w:p>
    <w:p w14:paraId="30EB3A08" w14:textId="77777777" w:rsidR="008C3B97" w:rsidRDefault="008C3B97" w:rsidP="0050334C">
      <w:pPr>
        <w:pStyle w:val="a5"/>
        <w:ind w:left="0"/>
      </w:pPr>
    </w:p>
    <w:p w14:paraId="4B1E118F" w14:textId="77777777" w:rsidR="008C3B97" w:rsidRDefault="008C3B97" w:rsidP="0050334C">
      <w:pPr>
        <w:pStyle w:val="a5"/>
        <w:ind w:left="0"/>
      </w:pPr>
    </w:p>
    <w:p w14:paraId="5B946DD2" w14:textId="77777777" w:rsidR="008C3B97" w:rsidRDefault="008C3B97" w:rsidP="0050334C">
      <w:pPr>
        <w:pStyle w:val="a5"/>
        <w:ind w:left="0"/>
      </w:pPr>
      <w:r>
        <w:rPr>
          <w:noProof/>
        </w:rPr>
        <w:lastRenderedPageBreak/>
        <w:drawing>
          <wp:inline distT="0" distB="0" distL="0" distR="0" wp14:anchorId="2556B04C" wp14:editId="09B61DB8">
            <wp:extent cx="5940425" cy="846604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5E714" w14:textId="77777777" w:rsidR="008C3B97" w:rsidRDefault="008C3B97" w:rsidP="0050334C">
      <w:pPr>
        <w:pStyle w:val="a5"/>
        <w:ind w:left="0"/>
      </w:pPr>
    </w:p>
    <w:p w14:paraId="5CBEE9A4" w14:textId="77777777" w:rsidR="008C3B97" w:rsidRPr="0050334C" w:rsidRDefault="008C3B97" w:rsidP="0050334C">
      <w:pPr>
        <w:pStyle w:val="a5"/>
        <w:ind w:left="0"/>
      </w:pPr>
    </w:p>
    <w:sectPr w:rsidR="008C3B97" w:rsidRPr="0050334C" w:rsidSect="00655EBF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528BB" w14:textId="77777777" w:rsidR="00652BDF" w:rsidRDefault="00652BDF" w:rsidP="00270739">
      <w:pPr>
        <w:spacing w:after="0" w:line="240" w:lineRule="auto"/>
      </w:pPr>
      <w:r>
        <w:separator/>
      </w:r>
    </w:p>
  </w:endnote>
  <w:endnote w:type="continuationSeparator" w:id="0">
    <w:p w14:paraId="36BEABA3" w14:textId="77777777" w:rsidR="00652BDF" w:rsidRDefault="00652BDF" w:rsidP="00270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B0537" w14:textId="77777777" w:rsidR="00652BDF" w:rsidRDefault="00652BDF" w:rsidP="00270739">
      <w:pPr>
        <w:spacing w:after="0" w:line="240" w:lineRule="auto"/>
      </w:pPr>
      <w:r>
        <w:separator/>
      </w:r>
    </w:p>
  </w:footnote>
  <w:footnote w:type="continuationSeparator" w:id="0">
    <w:p w14:paraId="2E790719" w14:textId="77777777" w:rsidR="00652BDF" w:rsidRDefault="00652BDF" w:rsidP="002707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B6E95"/>
    <w:multiLevelType w:val="hybridMultilevel"/>
    <w:tmpl w:val="2FEA9AEE"/>
    <w:lvl w:ilvl="0" w:tplc="1AD019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4AEAA1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223A6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FAD48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DC31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B9AC88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747D4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06325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51AC39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97055FE"/>
    <w:multiLevelType w:val="hybridMultilevel"/>
    <w:tmpl w:val="4F62E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C402BB"/>
    <w:multiLevelType w:val="multilevel"/>
    <w:tmpl w:val="DA104C7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AB21FCB"/>
    <w:multiLevelType w:val="hybridMultilevel"/>
    <w:tmpl w:val="EE6EA9DE"/>
    <w:lvl w:ilvl="0" w:tplc="1CC2AA8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14E8A2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3C620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523B1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FE098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18382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385EA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E6824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45ACE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5F1B4BA0"/>
    <w:multiLevelType w:val="hybridMultilevel"/>
    <w:tmpl w:val="2D800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19AB"/>
    <w:rsid w:val="000A5F8D"/>
    <w:rsid w:val="000B0DB6"/>
    <w:rsid w:val="000C4F8E"/>
    <w:rsid w:val="000C56D6"/>
    <w:rsid w:val="000D03BF"/>
    <w:rsid w:val="000D19AB"/>
    <w:rsid w:val="000F38B2"/>
    <w:rsid w:val="001314E9"/>
    <w:rsid w:val="0014418F"/>
    <w:rsid w:val="001545D9"/>
    <w:rsid w:val="0016557C"/>
    <w:rsid w:val="00167A25"/>
    <w:rsid w:val="00171D8D"/>
    <w:rsid w:val="001B231C"/>
    <w:rsid w:val="001C6489"/>
    <w:rsid w:val="001F354E"/>
    <w:rsid w:val="00242034"/>
    <w:rsid w:val="00246E4D"/>
    <w:rsid w:val="00270739"/>
    <w:rsid w:val="00286099"/>
    <w:rsid w:val="002B0C8E"/>
    <w:rsid w:val="002B2F1A"/>
    <w:rsid w:val="003021F7"/>
    <w:rsid w:val="00335A2F"/>
    <w:rsid w:val="0034674B"/>
    <w:rsid w:val="00362BB7"/>
    <w:rsid w:val="00385DCA"/>
    <w:rsid w:val="003D74FC"/>
    <w:rsid w:val="003F4BD4"/>
    <w:rsid w:val="004131E9"/>
    <w:rsid w:val="00433652"/>
    <w:rsid w:val="0044031B"/>
    <w:rsid w:val="00443A8B"/>
    <w:rsid w:val="004453FD"/>
    <w:rsid w:val="00467E49"/>
    <w:rsid w:val="004A1167"/>
    <w:rsid w:val="004A78B2"/>
    <w:rsid w:val="004B718D"/>
    <w:rsid w:val="0050334C"/>
    <w:rsid w:val="005122FF"/>
    <w:rsid w:val="005401F6"/>
    <w:rsid w:val="005651D7"/>
    <w:rsid w:val="00567992"/>
    <w:rsid w:val="00575B42"/>
    <w:rsid w:val="005E0021"/>
    <w:rsid w:val="006117A0"/>
    <w:rsid w:val="00652BDF"/>
    <w:rsid w:val="00655EBF"/>
    <w:rsid w:val="0068200C"/>
    <w:rsid w:val="006B075C"/>
    <w:rsid w:val="006E4C9E"/>
    <w:rsid w:val="00726CCF"/>
    <w:rsid w:val="007366FF"/>
    <w:rsid w:val="00743DB3"/>
    <w:rsid w:val="007D376F"/>
    <w:rsid w:val="007F4E77"/>
    <w:rsid w:val="007F6D3D"/>
    <w:rsid w:val="0080522D"/>
    <w:rsid w:val="00830E50"/>
    <w:rsid w:val="00863554"/>
    <w:rsid w:val="0087422F"/>
    <w:rsid w:val="00875DCA"/>
    <w:rsid w:val="008B19DD"/>
    <w:rsid w:val="008B780B"/>
    <w:rsid w:val="008C3B97"/>
    <w:rsid w:val="008D550F"/>
    <w:rsid w:val="008E62EF"/>
    <w:rsid w:val="00913EDE"/>
    <w:rsid w:val="0092334D"/>
    <w:rsid w:val="00945C30"/>
    <w:rsid w:val="00953214"/>
    <w:rsid w:val="00965577"/>
    <w:rsid w:val="00991729"/>
    <w:rsid w:val="009A088F"/>
    <w:rsid w:val="009B0DE2"/>
    <w:rsid w:val="009B2EC6"/>
    <w:rsid w:val="00A12E0D"/>
    <w:rsid w:val="00A71927"/>
    <w:rsid w:val="00B3795F"/>
    <w:rsid w:val="00B37F39"/>
    <w:rsid w:val="00B471F1"/>
    <w:rsid w:val="00B55F03"/>
    <w:rsid w:val="00B617EC"/>
    <w:rsid w:val="00B728F9"/>
    <w:rsid w:val="00B846E5"/>
    <w:rsid w:val="00B8607B"/>
    <w:rsid w:val="00BB28EF"/>
    <w:rsid w:val="00BF1BB5"/>
    <w:rsid w:val="00C44178"/>
    <w:rsid w:val="00C518BE"/>
    <w:rsid w:val="00CC5A1E"/>
    <w:rsid w:val="00CC7C87"/>
    <w:rsid w:val="00CF1D38"/>
    <w:rsid w:val="00D616D1"/>
    <w:rsid w:val="00DE6322"/>
    <w:rsid w:val="00E051DD"/>
    <w:rsid w:val="00E1657C"/>
    <w:rsid w:val="00E25BEC"/>
    <w:rsid w:val="00E308D2"/>
    <w:rsid w:val="00E60398"/>
    <w:rsid w:val="00E6414A"/>
    <w:rsid w:val="00E64325"/>
    <w:rsid w:val="00F07F6A"/>
    <w:rsid w:val="00F7506B"/>
    <w:rsid w:val="00F8502C"/>
    <w:rsid w:val="00F85690"/>
    <w:rsid w:val="00F914DD"/>
    <w:rsid w:val="00F97716"/>
    <w:rsid w:val="00FB5B63"/>
    <w:rsid w:val="00FE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DA52B"/>
  <w15:docId w15:val="{ABD6A4ED-9AD5-4140-8A4A-57D5D8619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131E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9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830E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830E5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Основной текст (2)_"/>
    <w:basedOn w:val="a0"/>
    <w:rsid w:val="001F35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1F35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Основной текст (2) + Полужирный"/>
    <w:basedOn w:val="2"/>
    <w:rsid w:val="00F850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">
    <w:name w:val="Основной текст (2) + 11;5 pt;Курсив"/>
    <w:basedOn w:val="2"/>
    <w:rsid w:val="0095321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Consolas7pt">
    <w:name w:val="Основной текст (2) + Consolas;7 pt"/>
    <w:basedOn w:val="2"/>
    <w:rsid w:val="00433652"/>
    <w:rPr>
      <w:rFonts w:ascii="Consolas" w:eastAsia="Consolas" w:hAnsi="Consolas" w:cs="Consola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4131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TOC Heading"/>
    <w:basedOn w:val="1"/>
    <w:next w:val="a"/>
    <w:uiPriority w:val="39"/>
    <w:semiHidden/>
    <w:unhideWhenUsed/>
    <w:qFormat/>
    <w:rsid w:val="00A12E0D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CC5A1E"/>
    <w:pPr>
      <w:tabs>
        <w:tab w:val="right" w:leader="dot" w:pos="9345"/>
      </w:tabs>
      <w:spacing w:after="100"/>
    </w:pPr>
    <w:rPr>
      <w:rFonts w:ascii="Times New Roman" w:hAnsi="Times New Roman" w:cs="Times New Roman"/>
      <w:noProof/>
    </w:rPr>
  </w:style>
  <w:style w:type="paragraph" w:styleId="3">
    <w:name w:val="toc 3"/>
    <w:basedOn w:val="a"/>
    <w:next w:val="a"/>
    <w:autoRedefine/>
    <w:uiPriority w:val="39"/>
    <w:unhideWhenUsed/>
    <w:rsid w:val="00A12E0D"/>
    <w:pPr>
      <w:spacing w:after="100"/>
      <w:ind w:left="440"/>
    </w:pPr>
  </w:style>
  <w:style w:type="character" w:styleId="a7">
    <w:name w:val="Hyperlink"/>
    <w:basedOn w:val="a0"/>
    <w:uiPriority w:val="99"/>
    <w:unhideWhenUsed/>
    <w:rsid w:val="00A12E0D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A12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12E0D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2707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70739"/>
  </w:style>
  <w:style w:type="paragraph" w:styleId="ac">
    <w:name w:val="footer"/>
    <w:basedOn w:val="a"/>
    <w:link w:val="ad"/>
    <w:uiPriority w:val="99"/>
    <w:unhideWhenUsed/>
    <w:rsid w:val="002707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70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38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947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70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4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732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9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123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6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85DCD-A63D-4396-9B7C-4B56205EA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3784</Words>
  <Characters>21575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Юлия Коробейникова</cp:lastModifiedBy>
  <cp:revision>9</cp:revision>
  <cp:lastPrinted>2019-02-11T11:54:00Z</cp:lastPrinted>
  <dcterms:created xsi:type="dcterms:W3CDTF">2019-03-06T11:24:00Z</dcterms:created>
  <dcterms:modified xsi:type="dcterms:W3CDTF">2022-03-17T09:38:00Z</dcterms:modified>
</cp:coreProperties>
</file>